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6AD" w:rsidRPr="001876AD" w:rsidRDefault="001876AD" w:rsidP="001876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76AD">
        <w:rPr>
          <w:rFonts w:ascii="Times New Roman" w:eastAsia="Calibri" w:hAnsi="Times New Roman" w:cs="Times New Roman"/>
          <w:b/>
          <w:sz w:val="28"/>
          <w:szCs w:val="28"/>
        </w:rPr>
        <w:t>СТАВРОПОЛЬСКИЙ КРАЙ</w:t>
      </w:r>
    </w:p>
    <w:p w:rsidR="001876AD" w:rsidRPr="001876AD" w:rsidRDefault="001876AD" w:rsidP="001876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76AD" w:rsidRPr="001876AD" w:rsidRDefault="001876AD" w:rsidP="001876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76AD">
        <w:rPr>
          <w:rFonts w:ascii="Times New Roman" w:eastAsia="Calibri" w:hAnsi="Times New Roman" w:cs="Times New Roman"/>
          <w:b/>
          <w:sz w:val="28"/>
          <w:szCs w:val="28"/>
        </w:rPr>
        <w:t>АДМИНИСТРАЦИЯ ЛЕВОКУМСКОГО МУНИЦИПАЛЬНОГО ОКРУГА</w:t>
      </w:r>
    </w:p>
    <w:p w:rsidR="001876AD" w:rsidRPr="001876AD" w:rsidRDefault="001876AD" w:rsidP="001876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76AD" w:rsidRPr="001876AD" w:rsidRDefault="001876AD" w:rsidP="001876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876AD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1876AD" w:rsidRPr="001876AD" w:rsidRDefault="001876AD" w:rsidP="001876AD">
      <w:pPr>
        <w:tabs>
          <w:tab w:val="left" w:pos="805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 февраля 2023 года</w:t>
      </w:r>
      <w:r w:rsidRPr="001876A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1876A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876AD">
        <w:rPr>
          <w:rFonts w:ascii="Times New Roman" w:eastAsia="Calibri" w:hAnsi="Times New Roman" w:cs="Times New Roman"/>
          <w:b/>
          <w:sz w:val="28"/>
          <w:szCs w:val="28"/>
        </w:rPr>
        <w:t>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129</w:t>
      </w:r>
    </w:p>
    <w:p w:rsidR="001876AD" w:rsidRPr="001876AD" w:rsidRDefault="001876AD" w:rsidP="001876AD">
      <w:pPr>
        <w:tabs>
          <w:tab w:val="left" w:pos="805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1876AD">
        <w:rPr>
          <w:rFonts w:ascii="Times New Roman" w:eastAsia="Calibri" w:hAnsi="Times New Roman" w:cs="Times New Roman"/>
          <w:b/>
          <w:sz w:val="28"/>
          <w:szCs w:val="28"/>
        </w:rPr>
        <w:t>с.Левокумское</w:t>
      </w:r>
      <w:proofErr w:type="spellEnd"/>
    </w:p>
    <w:p w:rsidR="00230AE8" w:rsidRPr="00230AE8" w:rsidRDefault="00230AE8" w:rsidP="00230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662" w:rsidRPr="006F296A" w:rsidRDefault="00B46662" w:rsidP="001876AD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F29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 внесении изменений в</w:t>
      </w:r>
      <w:r w:rsidR="00394EB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пункт 7 </w:t>
      </w:r>
      <w:r w:rsidR="00FB424E" w:rsidRPr="006F29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Порядк</w:t>
      </w:r>
      <w:r w:rsidR="00394EB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</w:t>
      </w:r>
      <w:r w:rsidR="00FB424E" w:rsidRPr="00FA34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B42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FB424E" w:rsidRPr="00FA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за счет средств бюджета Левокумского муниципального округа Ставропольского края субъектам малого и среднего предпринимательства, реализующим инвестиционные проекты на территории Левокумского муниципального округа Ставропольского края</w:t>
      </w:r>
      <w:r w:rsidR="00FB424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394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B424E" w:rsidRPr="00FA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r w:rsidR="00FB424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B424E" w:rsidRPr="00FA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Левокумского муниципального округа Ставропольского края от 01 марта 2021 года </w:t>
      </w:r>
      <w:r w:rsidR="00FB424E" w:rsidRPr="00FA3444">
        <w:rPr>
          <w:rFonts w:ascii="Times New Roman" w:hAnsi="Times New Roman" w:cs="Times New Roman"/>
          <w:bCs/>
          <w:color w:val="000000"/>
          <w:sz w:val="28"/>
          <w:szCs w:val="28"/>
        </w:rPr>
        <w:t>№ 254</w:t>
      </w:r>
    </w:p>
    <w:bookmarkEnd w:id="0"/>
    <w:p w:rsidR="0007535E" w:rsidRDefault="00C74E41" w:rsidP="00420751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color w:val="666666"/>
          <w:sz w:val="28"/>
          <w:szCs w:val="28"/>
        </w:rPr>
      </w:pPr>
      <w:r w:rsidRPr="00C74E41">
        <w:rPr>
          <w:bCs/>
          <w:color w:val="666666"/>
          <w:sz w:val="28"/>
          <w:szCs w:val="28"/>
        </w:rPr>
        <w:t> </w:t>
      </w:r>
    </w:p>
    <w:p w:rsidR="00230AE8" w:rsidRPr="0007535E" w:rsidRDefault="00230AE8" w:rsidP="0042075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07535E" w:rsidRPr="0007535E" w:rsidRDefault="0007535E" w:rsidP="001876A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78 Бюджетного кодекса Российской </w:t>
      </w:r>
      <w:r w:rsidRPr="0007535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Федеральн</w:t>
      </w:r>
      <w:r w:rsidR="006B5AB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07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6B5AB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7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 июля 2007 года № 209-ФЗ «О развитии малого и среднего предпринимательства в Российской Федерации» и Федеральным законом от 06 октября 2003 года № 131-ФЗ «Об общих принципах организации местно</w:t>
      </w:r>
      <w:r w:rsidR="00951B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самоуправления в Российской Ф</w:t>
      </w:r>
      <w:r w:rsidRPr="0007535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едерации», Уставом Левокумского муниципального округа Ставропольского края, администрация Левокумского муниципального округа Ставропольского края</w:t>
      </w:r>
    </w:p>
    <w:p w:rsidR="00C74E41" w:rsidRPr="00C74E41" w:rsidRDefault="00C74E41" w:rsidP="00230AE8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color w:val="666666"/>
          <w:sz w:val="28"/>
          <w:szCs w:val="28"/>
        </w:rPr>
      </w:pPr>
      <w:r w:rsidRPr="00C74E41">
        <w:rPr>
          <w:bCs/>
          <w:color w:val="666666"/>
          <w:sz w:val="28"/>
          <w:szCs w:val="28"/>
        </w:rPr>
        <w:t> </w:t>
      </w:r>
    </w:p>
    <w:p w:rsidR="00C74E41" w:rsidRPr="00C74E41" w:rsidRDefault="00C74E41" w:rsidP="00230AE8">
      <w:pPr>
        <w:pStyle w:val="a3"/>
        <w:shd w:val="clear" w:color="auto" w:fill="FFFFFF"/>
        <w:spacing w:before="0" w:beforeAutospacing="0" w:after="0" w:afterAutospacing="0"/>
        <w:rPr>
          <w:bCs/>
          <w:color w:val="666666"/>
          <w:sz w:val="28"/>
          <w:szCs w:val="28"/>
        </w:rPr>
      </w:pPr>
      <w:r w:rsidRPr="00C74E41">
        <w:rPr>
          <w:bCs/>
          <w:color w:val="000000"/>
          <w:sz w:val="28"/>
          <w:szCs w:val="28"/>
        </w:rPr>
        <w:t>ПОСТАНОВЛЯЕТ:</w:t>
      </w:r>
    </w:p>
    <w:p w:rsidR="00230AE8" w:rsidRDefault="00230AE8" w:rsidP="00230AE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3A3" w:rsidRDefault="00FA3444" w:rsidP="001876AD">
      <w:pPr>
        <w:tabs>
          <w:tab w:val="left" w:pos="709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44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2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CE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CF6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7 </w:t>
      </w:r>
      <w:r w:rsidR="00735F36" w:rsidRPr="006F29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Порядк</w:t>
      </w:r>
      <w:r w:rsidR="00394EB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</w:t>
      </w:r>
      <w:r w:rsidR="00735F36" w:rsidRPr="00FA34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35F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735F36" w:rsidRPr="00FA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за счет средств бюджета Левокумского муниципального округа Ставропольского края субъектам малого и среднего предпринимательства, реализующим инвестиционные проекты на территории Левокумского муниципального округа Ставропольского края</w:t>
      </w:r>
      <w:r w:rsidR="00C14C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</w:t>
      </w:r>
      <w:r w:rsidR="00394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7029E" w:rsidRPr="00FA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r w:rsidR="00735F3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7029E" w:rsidRPr="00FA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Левокумского муниципального округа Ставропольского края от </w:t>
      </w:r>
      <w:r w:rsidR="00EF3A30" w:rsidRPr="00FA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марта 2021 года </w:t>
      </w:r>
      <w:r w:rsidR="00EF3A30" w:rsidRPr="00FA34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254 </w:t>
      </w:r>
      <w:r w:rsidR="0099252C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99252C" w:rsidRPr="009925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субсидии за счет средств бюджета Левокумского муниципального округа Ставропольского края субъектам малого и среднего предпринимательства, реализующим инвестиционные проекты на территории Левокумского муниципального округа Ставропольского края</w:t>
      </w:r>
      <w:r w:rsidR="009925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9252C" w:rsidRPr="00992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CE7" w:rsidRPr="00FA344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94EB9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</w:t>
      </w:r>
      <w:r w:rsidR="003808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4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AB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внесенными</w:t>
      </w:r>
      <w:r w:rsidR="0038082F" w:rsidRPr="0038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82F" w:rsidRPr="00FA34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38082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8082F" w:rsidRPr="00FA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Левокумского муниципального округа Ставропольского края</w:t>
      </w:r>
      <w:r w:rsidR="006B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E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</w:t>
      </w:r>
      <w:r w:rsidR="00DA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="00394EB9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4D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94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8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EB9">
        <w:rPr>
          <w:rFonts w:ascii="Times New Roman" w:eastAsia="Times New Roman" w:hAnsi="Times New Roman" w:cs="Times New Roman"/>
          <w:sz w:val="28"/>
          <w:szCs w:val="28"/>
          <w:lang w:eastAsia="ru-RU"/>
        </w:rPr>
        <w:t>422</w:t>
      </w:r>
      <w:r w:rsidR="00C14C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876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3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="009F6E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76AD" w:rsidRPr="001876AD" w:rsidRDefault="00394EB9" w:rsidP="009F6EEF">
      <w:pPr>
        <w:pStyle w:val="a6"/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9F6EEF" w:rsidRPr="00757A6B">
        <w:rPr>
          <w:rFonts w:ascii="Times New Roman" w:hAnsi="Times New Roman" w:cs="Times New Roman"/>
          <w:sz w:val="28"/>
          <w:szCs w:val="28"/>
        </w:rPr>
        <w:t>п</w:t>
      </w:r>
      <w:r w:rsidR="007A33DC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 xml:space="preserve"> 7.1</w:t>
      </w:r>
      <w:r w:rsidR="009F6EEF" w:rsidRPr="00757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9F6EEF" w:rsidRPr="00757A6B">
        <w:rPr>
          <w:rFonts w:ascii="Times New Roman" w:hAnsi="Times New Roman" w:cs="Times New Roman"/>
          <w:sz w:val="28"/>
          <w:szCs w:val="28"/>
        </w:rPr>
        <w:t xml:space="preserve">в новой редакции: </w:t>
      </w:r>
    </w:p>
    <w:p w:rsidR="009F6EEF" w:rsidRPr="00757A6B" w:rsidRDefault="00D465B7" w:rsidP="001876AD">
      <w:pPr>
        <w:pStyle w:val="a6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A33DC">
        <w:rPr>
          <w:rFonts w:ascii="Times New Roman" w:hAnsi="Times New Roman" w:cs="Times New Roman"/>
          <w:sz w:val="28"/>
          <w:szCs w:val="28"/>
        </w:rPr>
        <w:t>7.1.</w:t>
      </w:r>
      <w:r w:rsidR="009F6EEF" w:rsidRPr="0075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даты начала приема от субъекта предпринимательства документов </w:t>
      </w:r>
      <w:r w:rsidR="009F6EE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конкурсном отборе, которая не может быть раннее 30-календарного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</w:t>
      </w:r>
      <w:r w:rsidR="009F6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днем размещения </w:t>
      </w:r>
      <w:r w:rsidR="009F6E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объявления о проведении отбора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08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76AD" w:rsidRPr="001876AD" w:rsidRDefault="00394EB9" w:rsidP="009F6EEF">
      <w:pPr>
        <w:pStyle w:val="a6"/>
        <w:numPr>
          <w:ilvl w:val="1"/>
          <w:numId w:val="3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757A6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7.2 изложить </w:t>
      </w:r>
      <w:r w:rsidR="009F6EEF" w:rsidRPr="00757A6B">
        <w:rPr>
          <w:rFonts w:ascii="Times New Roman" w:hAnsi="Times New Roman" w:cs="Times New Roman"/>
          <w:sz w:val="28"/>
          <w:szCs w:val="28"/>
        </w:rPr>
        <w:t>в новой редакции:</w:t>
      </w:r>
      <w:r w:rsidR="009F6EEF" w:rsidRPr="00516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6EEF" w:rsidRDefault="00D465B7" w:rsidP="001876AD">
      <w:pPr>
        <w:pStyle w:val="a6"/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«7.2 о</w:t>
      </w:r>
      <w:r w:rsidR="009F6EEF" w:rsidRPr="005162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даты окончания приема от субъекта предпринимательства документов для участия в конкурсном отборе в пределах лимитов бюджетных обязательств по предоставлению субсидии, утвержденных администрации в установленном порядке</w:t>
      </w:r>
      <w:r w:rsidR="009F6E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не может быть раннее 30-календарного дня</w:t>
      </w:r>
      <w:r w:rsidRPr="00D46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 w:rsidR="009F6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днем размещения объявления о проведении отбора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F6E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6E6E" w:rsidRDefault="00C26E6E" w:rsidP="00230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4B9" w:rsidRPr="00E25AE3" w:rsidRDefault="005C4C23" w:rsidP="001876A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4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6E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25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071C" w:rsidRPr="00E25A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информационным технологиям администрации Левокумского муниципального округа Ставропольского края (</w:t>
      </w:r>
      <w:r w:rsidR="00EE57AA" w:rsidRPr="00E25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Сусоев </w:t>
      </w:r>
      <w:r w:rsidR="00905E66" w:rsidRPr="00E25AE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7071C" w:rsidRPr="00E25A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5E66" w:rsidRPr="00E25A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F0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071C" w:rsidRPr="00E25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81C6C" w:rsidRPr="00E25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87071C" w:rsidRPr="00E25AE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F34B9" w:rsidRPr="00E25AE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постановление на официальном сайте администрации Левокумского муниципального круга Ставропольского края в информационно-телекоммуникационной сети «Интернет».</w:t>
      </w:r>
    </w:p>
    <w:p w:rsidR="001A4116" w:rsidRPr="00CF34B9" w:rsidRDefault="001A4116" w:rsidP="00230AE8">
      <w:pPr>
        <w:widowControl w:val="0"/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41" w:rsidRDefault="00C26E6E" w:rsidP="00230A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C74E41" w:rsidRPr="00C74E41">
        <w:rPr>
          <w:bCs/>
          <w:color w:val="000000"/>
          <w:sz w:val="28"/>
          <w:szCs w:val="28"/>
        </w:rPr>
        <w:t>. Контроль за выполнением настоящего постановления возложить на заместителя главы администрации Левокумского муниципального округа Ставропольского края</w:t>
      </w:r>
      <w:r w:rsidR="00513ADB">
        <w:rPr>
          <w:bCs/>
          <w:color w:val="000000"/>
          <w:sz w:val="28"/>
          <w:szCs w:val="28"/>
        </w:rPr>
        <w:t xml:space="preserve"> Бегишеву</w:t>
      </w:r>
      <w:r w:rsidR="00513ADB" w:rsidRPr="00513ADB">
        <w:rPr>
          <w:bCs/>
          <w:color w:val="000000"/>
          <w:sz w:val="28"/>
          <w:szCs w:val="28"/>
        </w:rPr>
        <w:t xml:space="preserve"> </w:t>
      </w:r>
      <w:r w:rsidR="00513ADB" w:rsidRPr="00C74E41">
        <w:rPr>
          <w:bCs/>
          <w:color w:val="000000"/>
          <w:sz w:val="28"/>
          <w:szCs w:val="28"/>
        </w:rPr>
        <w:t>Н.А</w:t>
      </w:r>
      <w:r w:rsidR="00513ADB">
        <w:rPr>
          <w:bCs/>
          <w:color w:val="000000"/>
          <w:sz w:val="28"/>
          <w:szCs w:val="28"/>
        </w:rPr>
        <w:t>.</w:t>
      </w:r>
    </w:p>
    <w:p w:rsidR="00230AE8" w:rsidRDefault="00230AE8" w:rsidP="00230A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C74E41" w:rsidRDefault="00C26E6E" w:rsidP="00230A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C74E41" w:rsidRPr="00C74E41">
        <w:rPr>
          <w:bCs/>
          <w:color w:val="000000"/>
          <w:sz w:val="28"/>
          <w:szCs w:val="28"/>
        </w:rPr>
        <w:t>. Настоящее постановление вступает в силу со дня его</w:t>
      </w:r>
      <w:r w:rsidR="000C4FEB">
        <w:rPr>
          <w:bCs/>
          <w:color w:val="000000"/>
          <w:sz w:val="28"/>
          <w:szCs w:val="28"/>
        </w:rPr>
        <w:t xml:space="preserve"> официального</w:t>
      </w:r>
      <w:r w:rsidR="00C74E41" w:rsidRPr="00C74E41">
        <w:rPr>
          <w:bCs/>
          <w:color w:val="000000"/>
          <w:sz w:val="28"/>
          <w:szCs w:val="28"/>
        </w:rPr>
        <w:t xml:space="preserve"> </w:t>
      </w:r>
      <w:r w:rsidR="00734379">
        <w:rPr>
          <w:bCs/>
          <w:color w:val="000000"/>
          <w:sz w:val="28"/>
          <w:szCs w:val="28"/>
        </w:rPr>
        <w:t>опубликования</w:t>
      </w:r>
      <w:r w:rsidR="00C74E41" w:rsidRPr="00C74E41">
        <w:rPr>
          <w:bCs/>
          <w:color w:val="000000"/>
          <w:sz w:val="28"/>
          <w:szCs w:val="28"/>
        </w:rPr>
        <w:t>.</w:t>
      </w:r>
    </w:p>
    <w:p w:rsidR="009E44CD" w:rsidRDefault="009E44CD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E44CD" w:rsidRDefault="009E44CD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876AD" w:rsidRDefault="006B160D" w:rsidP="006B16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Исполняющий обязанности</w:t>
      </w:r>
      <w:r w:rsidR="001876A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г</w:t>
      </w:r>
      <w:r w:rsidRPr="009E44CD">
        <w:rPr>
          <w:rFonts w:ascii="Times New Roman" w:hAnsi="Times New Roman" w:cs="Times New Roman"/>
          <w:sz w:val="28"/>
          <w:szCs w:val="24"/>
        </w:rPr>
        <w:t>лав</w:t>
      </w:r>
      <w:r>
        <w:rPr>
          <w:rFonts w:ascii="Times New Roman" w:hAnsi="Times New Roman" w:cs="Times New Roman"/>
          <w:sz w:val="28"/>
          <w:szCs w:val="24"/>
        </w:rPr>
        <w:t>ы</w:t>
      </w:r>
      <w:r w:rsidRPr="009E44C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876AD" w:rsidRDefault="006B160D" w:rsidP="006B16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9E44CD">
        <w:rPr>
          <w:rFonts w:ascii="Times New Roman" w:hAnsi="Times New Roman" w:cs="Times New Roman"/>
          <w:sz w:val="28"/>
          <w:szCs w:val="24"/>
        </w:rPr>
        <w:t>Левокумского</w:t>
      </w:r>
      <w:r w:rsidR="001876AD">
        <w:rPr>
          <w:rFonts w:ascii="Times New Roman" w:hAnsi="Times New Roman" w:cs="Times New Roman"/>
          <w:sz w:val="28"/>
          <w:szCs w:val="24"/>
        </w:rPr>
        <w:t xml:space="preserve"> </w:t>
      </w:r>
      <w:r w:rsidRPr="009E44CD">
        <w:rPr>
          <w:rFonts w:ascii="Times New Roman" w:hAnsi="Times New Roman" w:cs="Times New Roman"/>
          <w:sz w:val="28"/>
          <w:szCs w:val="24"/>
        </w:rPr>
        <w:t xml:space="preserve">муниципального </w:t>
      </w:r>
    </w:p>
    <w:p w:rsidR="006B160D" w:rsidRPr="009E44CD" w:rsidRDefault="006B160D" w:rsidP="006B16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9E44CD">
        <w:rPr>
          <w:rFonts w:ascii="Times New Roman" w:hAnsi="Times New Roman" w:cs="Times New Roman"/>
          <w:sz w:val="28"/>
          <w:szCs w:val="24"/>
        </w:rPr>
        <w:t xml:space="preserve">округа Ставропольского края                   </w:t>
      </w:r>
      <w:r w:rsidR="001876AD">
        <w:rPr>
          <w:rFonts w:ascii="Times New Roman" w:hAnsi="Times New Roman" w:cs="Times New Roman"/>
          <w:sz w:val="28"/>
          <w:szCs w:val="24"/>
        </w:rPr>
        <w:t xml:space="preserve">                                    </w:t>
      </w:r>
      <w:proofErr w:type="spellStart"/>
      <w:r w:rsidR="001876AD">
        <w:rPr>
          <w:rFonts w:ascii="Times New Roman" w:hAnsi="Times New Roman" w:cs="Times New Roman"/>
          <w:sz w:val="28"/>
          <w:szCs w:val="24"/>
        </w:rPr>
        <w:t>С.В.</w:t>
      </w:r>
      <w:r>
        <w:rPr>
          <w:rFonts w:ascii="Times New Roman" w:hAnsi="Times New Roman" w:cs="Times New Roman"/>
          <w:sz w:val="28"/>
          <w:szCs w:val="24"/>
        </w:rPr>
        <w:t>Бондаренко</w:t>
      </w:r>
      <w:proofErr w:type="spellEnd"/>
    </w:p>
    <w:p w:rsidR="009E44CD" w:rsidRPr="009E44CD" w:rsidRDefault="009E44CD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E44CD" w:rsidRDefault="009E44CD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46EC9" w:rsidRDefault="00946EC9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46EC9" w:rsidRDefault="00946EC9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46EC9" w:rsidRDefault="00946EC9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46EC9" w:rsidRDefault="00946EC9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46EC9" w:rsidRDefault="00946EC9" w:rsidP="009E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94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B521F"/>
    <w:multiLevelType w:val="multilevel"/>
    <w:tmpl w:val="88CEBA7C"/>
    <w:lvl w:ilvl="0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2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" w15:restartNumberingAfterBreak="0">
    <w:nsid w:val="1E403306"/>
    <w:multiLevelType w:val="multilevel"/>
    <w:tmpl w:val="62EA0BC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 w15:restartNumberingAfterBreak="0">
    <w:nsid w:val="6D60580F"/>
    <w:multiLevelType w:val="hybridMultilevel"/>
    <w:tmpl w:val="343653C8"/>
    <w:lvl w:ilvl="0" w:tplc="866423DA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41"/>
    <w:rsid w:val="0007535E"/>
    <w:rsid w:val="000814AB"/>
    <w:rsid w:val="000C4FEB"/>
    <w:rsid w:val="001876AD"/>
    <w:rsid w:val="00187CBD"/>
    <w:rsid w:val="001A32EC"/>
    <w:rsid w:val="001A4116"/>
    <w:rsid w:val="001D208D"/>
    <w:rsid w:val="001E33F4"/>
    <w:rsid w:val="001F1A11"/>
    <w:rsid w:val="00230AE8"/>
    <w:rsid w:val="002720F9"/>
    <w:rsid w:val="00281C6C"/>
    <w:rsid w:val="002865D3"/>
    <w:rsid w:val="00300E8E"/>
    <w:rsid w:val="0037489C"/>
    <w:rsid w:val="0038082F"/>
    <w:rsid w:val="00394EB9"/>
    <w:rsid w:val="0040278C"/>
    <w:rsid w:val="0040383A"/>
    <w:rsid w:val="00414559"/>
    <w:rsid w:val="00420751"/>
    <w:rsid w:val="00456C78"/>
    <w:rsid w:val="00473ED4"/>
    <w:rsid w:val="0048070E"/>
    <w:rsid w:val="004C0127"/>
    <w:rsid w:val="004D08B0"/>
    <w:rsid w:val="004F05F9"/>
    <w:rsid w:val="00513ADB"/>
    <w:rsid w:val="005C4C23"/>
    <w:rsid w:val="005D71F3"/>
    <w:rsid w:val="0064470D"/>
    <w:rsid w:val="00671EC5"/>
    <w:rsid w:val="006B160D"/>
    <w:rsid w:val="006B5ABD"/>
    <w:rsid w:val="006F296A"/>
    <w:rsid w:val="00725258"/>
    <w:rsid w:val="00734379"/>
    <w:rsid w:val="00734B69"/>
    <w:rsid w:val="00735F36"/>
    <w:rsid w:val="0074542A"/>
    <w:rsid w:val="00746919"/>
    <w:rsid w:val="00770345"/>
    <w:rsid w:val="007A33DC"/>
    <w:rsid w:val="007F789C"/>
    <w:rsid w:val="00813B92"/>
    <w:rsid w:val="0087071C"/>
    <w:rsid w:val="008733EF"/>
    <w:rsid w:val="00896645"/>
    <w:rsid w:val="008E55FC"/>
    <w:rsid w:val="008F414D"/>
    <w:rsid w:val="00905E66"/>
    <w:rsid w:val="00935BC9"/>
    <w:rsid w:val="009462C9"/>
    <w:rsid w:val="00946EC9"/>
    <w:rsid w:val="00951B38"/>
    <w:rsid w:val="0096191B"/>
    <w:rsid w:val="0097029E"/>
    <w:rsid w:val="0099252C"/>
    <w:rsid w:val="00996DA1"/>
    <w:rsid w:val="009E04FF"/>
    <w:rsid w:val="009E2FE8"/>
    <w:rsid w:val="009E44CD"/>
    <w:rsid w:val="009F6EEF"/>
    <w:rsid w:val="00A62C2B"/>
    <w:rsid w:val="00AB441E"/>
    <w:rsid w:val="00AC70FC"/>
    <w:rsid w:val="00B426F0"/>
    <w:rsid w:val="00B46662"/>
    <w:rsid w:val="00BC27D8"/>
    <w:rsid w:val="00C12D57"/>
    <w:rsid w:val="00C14CE7"/>
    <w:rsid w:val="00C26E6E"/>
    <w:rsid w:val="00C74E41"/>
    <w:rsid w:val="00CA4529"/>
    <w:rsid w:val="00CF34B9"/>
    <w:rsid w:val="00CF6801"/>
    <w:rsid w:val="00D403A3"/>
    <w:rsid w:val="00D465B7"/>
    <w:rsid w:val="00D84444"/>
    <w:rsid w:val="00DA3058"/>
    <w:rsid w:val="00DB06E0"/>
    <w:rsid w:val="00DD6FC3"/>
    <w:rsid w:val="00E25AE3"/>
    <w:rsid w:val="00E37352"/>
    <w:rsid w:val="00E82D79"/>
    <w:rsid w:val="00E917F9"/>
    <w:rsid w:val="00ED779D"/>
    <w:rsid w:val="00EE1BBC"/>
    <w:rsid w:val="00EE57AA"/>
    <w:rsid w:val="00EF3A30"/>
    <w:rsid w:val="00FA1591"/>
    <w:rsid w:val="00FA3444"/>
    <w:rsid w:val="00FA4357"/>
    <w:rsid w:val="00FB1526"/>
    <w:rsid w:val="00FB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B9185-C30A-4E18-9D57-937D161E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0E8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12D57"/>
    <w:pPr>
      <w:ind w:left="720"/>
      <w:contextualSpacing/>
    </w:pPr>
  </w:style>
  <w:style w:type="table" w:styleId="a7">
    <w:name w:val="Table Grid"/>
    <w:basedOn w:val="a1"/>
    <w:uiPriority w:val="39"/>
    <w:rsid w:val="00770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7703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70345"/>
    <w:rPr>
      <w:rFonts w:ascii="Calibri" w:eastAsia="Times New Roman" w:hAnsi="Calibri" w:cs="Calibri"/>
      <w:szCs w:val="20"/>
      <w:lang w:eastAsia="ru-RU"/>
    </w:rPr>
  </w:style>
  <w:style w:type="paragraph" w:customStyle="1" w:styleId="a8">
    <w:name w:val="Знак Знак Знак Знак"/>
    <w:basedOn w:val="a"/>
    <w:rsid w:val="000753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 Знак Знак"/>
    <w:basedOn w:val="a"/>
    <w:rsid w:val="00DD6FC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">
    <w:name w:val="Знак Знак Знак Знак"/>
    <w:basedOn w:val="a"/>
    <w:rsid w:val="005C4C2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C39F3-6609-44F7-AB51-590025CB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Облачевская</dc:creator>
  <cp:lastModifiedBy>Бибаев</cp:lastModifiedBy>
  <cp:revision>2</cp:revision>
  <cp:lastPrinted>2023-02-09T05:40:00Z</cp:lastPrinted>
  <dcterms:created xsi:type="dcterms:W3CDTF">2023-02-17T08:57:00Z</dcterms:created>
  <dcterms:modified xsi:type="dcterms:W3CDTF">2023-02-17T08:57:00Z</dcterms:modified>
</cp:coreProperties>
</file>