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2F" w:rsidRPr="00EF3A47" w:rsidRDefault="00643A2F" w:rsidP="00643A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3A4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43A2F" w:rsidRPr="00EF3A47" w:rsidRDefault="00643A2F" w:rsidP="00643A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3A47">
        <w:rPr>
          <w:rFonts w:ascii="Times New Roman" w:hAnsi="Times New Roman" w:cs="Times New Roman"/>
          <w:b/>
          <w:sz w:val="28"/>
        </w:rPr>
        <w:t>администрации Левокумского муниципального района</w:t>
      </w:r>
    </w:p>
    <w:p w:rsidR="00643A2F" w:rsidRPr="00EF3A47" w:rsidRDefault="00643A2F" w:rsidP="00643A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3A47">
        <w:rPr>
          <w:rFonts w:ascii="Times New Roman" w:hAnsi="Times New Roman" w:cs="Times New Roman"/>
          <w:b/>
          <w:sz w:val="28"/>
        </w:rPr>
        <w:t>Ставропольского края</w:t>
      </w:r>
    </w:p>
    <w:p w:rsidR="00643A2F" w:rsidRPr="00EF3A47" w:rsidRDefault="00643A2F" w:rsidP="00643A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3A47">
        <w:rPr>
          <w:rFonts w:ascii="Times New Roman" w:hAnsi="Times New Roman" w:cs="Times New Roman"/>
          <w:b/>
          <w:sz w:val="28"/>
        </w:rPr>
        <w:t>с. Левокумское</w:t>
      </w:r>
    </w:p>
    <w:p w:rsidR="00643A2F" w:rsidRPr="00EF3A47" w:rsidRDefault="00EF3A47" w:rsidP="00643A2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 28 » декабря 2019 </w:t>
      </w:r>
      <w:r w:rsidR="00643A2F" w:rsidRPr="00EF3A47">
        <w:rPr>
          <w:rFonts w:ascii="Times New Roman" w:hAnsi="Times New Roman" w:cs="Times New Roman"/>
          <w:b/>
          <w:sz w:val="28"/>
        </w:rPr>
        <w:t xml:space="preserve">г.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643A2F" w:rsidRPr="00EF3A47"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</w:rPr>
        <w:t xml:space="preserve"> 886</w:t>
      </w:r>
    </w:p>
    <w:p w:rsidR="00643A2F" w:rsidRPr="00EF3A47" w:rsidRDefault="00643A2F" w:rsidP="00643A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A47">
        <w:rPr>
          <w:rFonts w:ascii="Times New Roman" w:hAnsi="Times New Roman" w:cs="Times New Roman"/>
          <w:sz w:val="28"/>
          <w:szCs w:val="28"/>
        </w:rPr>
        <w:t>=========================================================</w:t>
      </w:r>
    </w:p>
    <w:p w:rsidR="00AC0A20" w:rsidRPr="00643A2F" w:rsidRDefault="00AC0A20" w:rsidP="00643A2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Левокумского муниципального района Ставропольского края «Управление финансами»</w:t>
      </w:r>
    </w:p>
    <w:p w:rsidR="00AC0A20" w:rsidRPr="00643A2F" w:rsidRDefault="00AC0A20" w:rsidP="00643A2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20" w:rsidRPr="00643A2F" w:rsidRDefault="00AC0A20" w:rsidP="00643A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20" w:rsidRPr="00643A2F" w:rsidRDefault="00AC0A20" w:rsidP="00643A2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            № 131-ФЗ «Об общих принципах организации местного самоуправления в Российской Федерации», решением Совета Левокумского муниципального района Ставрополь</w:t>
      </w:r>
      <w:r w:rsid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20 декабря 2019 года</w:t>
      </w: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172 «О бюджете Левокумского муниципального района Ставропольского края на 2020 год и плановый период 2021 и 2022 годов», </w:t>
      </w:r>
      <w:hyperlink r:id="rId6" w:history="1">
        <w:proofErr w:type="gramStart"/>
        <w:r w:rsidRPr="00643A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</w:t>
        </w:r>
      </w:hyperlink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gramEnd"/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Левокумского муниципального района Ставроп</w:t>
      </w:r>
      <w:r w:rsidRPr="0064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ольского </w:t>
      </w: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от </w:t>
      </w:r>
      <w:r w:rsid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2018</w:t>
      </w:r>
      <w:r w:rsidRPr="0064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867 «Об утверждении Порядка разработки, реализации и оценки эффективности муниципальных программ Левокумского муниципального района Ставропольского края»,</w:t>
      </w: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администрации Левокумского муниципального района Ставропольского края от 6 мая 2019 года № 290 «Об утверждении Перечня муниципальных программ Левокумского муниципального района Ставропольского края, планируемых к разработке» </w:t>
      </w: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Левокумского муниципального района Ставропольского края</w:t>
      </w:r>
    </w:p>
    <w:p w:rsidR="00AC0A20" w:rsidRPr="00643A2F" w:rsidRDefault="00AC0A20" w:rsidP="00643A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20" w:rsidRPr="00643A2F" w:rsidRDefault="00AC0A20" w:rsidP="00643A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C0A20" w:rsidRPr="00643A2F" w:rsidRDefault="00AC0A20" w:rsidP="00643A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20" w:rsidRDefault="00AC0A20" w:rsidP="00643A2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муниципальную программу Левокумского муниципального района Ставропольского края «Управление финансами».</w:t>
      </w:r>
    </w:p>
    <w:p w:rsidR="00643A2F" w:rsidRPr="00643A2F" w:rsidRDefault="00643A2F" w:rsidP="00643A2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20" w:rsidRPr="00643A2F" w:rsidRDefault="00AC0A20" w:rsidP="00643A2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постановления администрации Левокумского муниципального района Ставропольского края:</w:t>
      </w:r>
    </w:p>
    <w:p w:rsidR="00AC0A20" w:rsidRPr="00643A2F" w:rsidRDefault="00AC0A20" w:rsidP="00643A2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сентября 2014 года № 638 «Об утверждении муниципальной программы «Управление финансами Левокумского муниципального района Ставропольского края»;</w:t>
      </w:r>
    </w:p>
    <w:p w:rsidR="00AC0A20" w:rsidRPr="00643A2F" w:rsidRDefault="00AC0A20" w:rsidP="00643A2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ноября 2016 года № 666 «О внесении </w:t>
      </w:r>
      <w:r w:rsid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муниципальную </w:t>
      </w: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«Управление финансами Левокумского муниципального района Ставропольского края», утвержденную постановлением администрации Левокумского муниципального района Ставропольского края от 11 сентября 2014 года № 638»;</w:t>
      </w:r>
    </w:p>
    <w:p w:rsidR="00AC0A20" w:rsidRPr="00643A2F" w:rsidRDefault="00AC0A20" w:rsidP="00643A2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2016 года № 761 «О внесен</w:t>
      </w:r>
      <w:r w:rsid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изменений в муниципальную </w:t>
      </w: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«Управление финансами Левокумского муниципального района Ставропольского края», утвержденную </w:t>
      </w: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Левокумского муниципального района Ставропольского края от 11 сентября 2014 года № 638»;</w:t>
      </w:r>
    </w:p>
    <w:p w:rsidR="00AC0A20" w:rsidRPr="00643A2F" w:rsidRDefault="00AC0A20" w:rsidP="00643A2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мая 2017 года № 400 «О внесении изменений в муниципальную    программу «Управление финансами Левокумского муниципального района Ставропольского края», утвержденную постановлением администрации Левокумского муниципального района Ставропольского края от 11 сентября 2014 года № 638»;</w:t>
      </w:r>
    </w:p>
    <w:p w:rsidR="00AC0A20" w:rsidRPr="00643A2F" w:rsidRDefault="00AC0A20" w:rsidP="00643A2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июня 2017 года № 507 «О внесении изменений в муниципальную    программу «Управление финансами Левокумского муниципального района Ставропольского края», утвержденную постановлением администрации Левокумского муниципального района Ставропольского края от 11 сентября 2014 года № 638»;</w:t>
      </w:r>
    </w:p>
    <w:p w:rsidR="00AC0A20" w:rsidRPr="00643A2F" w:rsidRDefault="00AC0A20" w:rsidP="00643A2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2017 года № 1008 «О внесе</w:t>
      </w:r>
      <w:r w:rsidR="00F15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 в муниципальную</w:t>
      </w: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«Управление финансами Левокумского муниципального района Ставропольского края», утвержденную постановлением администрации Левокумского муниципального района Ставропольского края от 11 сентября 2014 года № 638»;</w:t>
      </w:r>
    </w:p>
    <w:p w:rsidR="00AC0A20" w:rsidRPr="00643A2F" w:rsidRDefault="00AC0A20" w:rsidP="00643A2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июля 2018 года № 486 «О внесении изменений в муниципальную    программу «Управление финансами Левокумского муниципального района Ставропольского края», утвержденную постановлением администрации Левокумского муниципального района Ставропольского края от 11 сентября 2014 года № 638»;</w:t>
      </w:r>
    </w:p>
    <w:p w:rsidR="00AC0A20" w:rsidRDefault="00AC0A20" w:rsidP="00643A2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февраля 2019 года № 107 «О внесе</w:t>
      </w:r>
      <w:r w:rsid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 в муниципальную</w:t>
      </w: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«Управление финансами Левокумского муниципального района Ставропольского края».</w:t>
      </w:r>
    </w:p>
    <w:p w:rsidR="00643A2F" w:rsidRPr="00643A2F" w:rsidRDefault="00643A2F" w:rsidP="00643A2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20" w:rsidRDefault="00AC0A20" w:rsidP="00643A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Левокумского муниципального района Ставропольского края Бондаренко С.В.</w:t>
      </w:r>
    </w:p>
    <w:p w:rsidR="00643A2F" w:rsidRPr="00643A2F" w:rsidRDefault="00643A2F" w:rsidP="00643A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20" w:rsidRPr="00643A2F" w:rsidRDefault="00AC0A20" w:rsidP="00643A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01 января 2020 года.</w:t>
      </w:r>
    </w:p>
    <w:p w:rsidR="00AC0A20" w:rsidRDefault="00AC0A20" w:rsidP="00643A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2F" w:rsidRPr="00643A2F" w:rsidRDefault="00643A2F" w:rsidP="00643A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2F" w:rsidRDefault="00AC0A20" w:rsidP="00643A2F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Левокумского муниципального </w:t>
      </w:r>
    </w:p>
    <w:p w:rsidR="00AC0A20" w:rsidRPr="00643A2F" w:rsidRDefault="00643A2F" w:rsidP="00643A2F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C0A20"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A20"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AC0A20"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А.Н. Иванов</w:t>
      </w:r>
    </w:p>
    <w:p w:rsidR="00AF50A0" w:rsidRDefault="00CF0D64" w:rsidP="00643A2F">
      <w:pPr>
        <w:suppressAutoHyphens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br w:type="column"/>
      </w:r>
      <w:r w:rsidR="00643A2F"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643A2F" w:rsidRPr="00643A2F" w:rsidRDefault="00643A2F" w:rsidP="00643A2F">
      <w:pPr>
        <w:suppressAutoHyphens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50A0" w:rsidRPr="00643A2F" w:rsidRDefault="00AF50A0" w:rsidP="00643A2F">
      <w:pPr>
        <w:suppressAutoHyphens/>
        <w:spacing w:after="0" w:line="240" w:lineRule="exact"/>
        <w:ind w:left="425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</w:t>
      </w:r>
    </w:p>
    <w:p w:rsidR="00AF50A0" w:rsidRPr="00643A2F" w:rsidRDefault="00AF50A0" w:rsidP="00643A2F">
      <w:pPr>
        <w:suppressAutoHyphens/>
        <w:spacing w:after="0" w:line="240" w:lineRule="exact"/>
        <w:ind w:left="425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Левокумского</w:t>
      </w:r>
    </w:p>
    <w:p w:rsidR="00AF50A0" w:rsidRPr="00643A2F" w:rsidRDefault="00AF50A0" w:rsidP="00643A2F">
      <w:pPr>
        <w:suppressAutoHyphens/>
        <w:spacing w:after="0" w:line="240" w:lineRule="exact"/>
        <w:ind w:left="425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AF50A0" w:rsidRDefault="00AF50A0" w:rsidP="00643A2F">
      <w:pPr>
        <w:suppressAutoHyphens/>
        <w:spacing w:after="0" w:line="240" w:lineRule="exact"/>
        <w:ind w:left="425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Ставропольского края</w:t>
      </w:r>
    </w:p>
    <w:p w:rsidR="00EF3A47" w:rsidRPr="00643A2F" w:rsidRDefault="00EF3A47" w:rsidP="00643A2F">
      <w:pPr>
        <w:suppressAutoHyphens/>
        <w:spacing w:after="0" w:line="240" w:lineRule="exact"/>
        <w:ind w:left="425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28 декабря 2019 года № 886</w:t>
      </w:r>
    </w:p>
    <w:p w:rsidR="00AF50A0" w:rsidRDefault="00AF50A0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A2F" w:rsidRDefault="00643A2F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A2F" w:rsidRPr="00643A2F" w:rsidRDefault="00643A2F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50A0" w:rsidRPr="00643A2F" w:rsidRDefault="00AF50A0" w:rsidP="00643A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ПРОГРАММА</w:t>
      </w:r>
    </w:p>
    <w:p w:rsidR="00AF50A0" w:rsidRPr="00643A2F" w:rsidRDefault="00AF50A0" w:rsidP="00643A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ЛЕВОКУМСКОГО МУНИЦИПАЛЬНОГО РАЙОНА СТАВРОПОЛЬСКОГО КРАЯ</w:t>
      </w:r>
      <w:r w:rsid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«УПРАВЛЕНИЕ ФИНАНСАМИ»</w:t>
      </w:r>
    </w:p>
    <w:p w:rsidR="00AF50A0" w:rsidRPr="00643A2F" w:rsidRDefault="00AF50A0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50A0" w:rsidRPr="00643A2F" w:rsidRDefault="00AF50A0" w:rsidP="00643A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</w:t>
      </w:r>
    </w:p>
    <w:p w:rsidR="00AF50A0" w:rsidRPr="00643A2F" w:rsidRDefault="00643A2F" w:rsidP="00F1528A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 Л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евокумского муниципального района</w:t>
      </w:r>
    </w:p>
    <w:p w:rsidR="00AF50A0" w:rsidRPr="00643A2F" w:rsidRDefault="00643A2F" w:rsidP="00F1528A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тавропольского края «управление финансами»</w:t>
      </w:r>
    </w:p>
    <w:p w:rsidR="00AF50A0" w:rsidRPr="00643A2F" w:rsidRDefault="00AF50A0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3402"/>
        <w:gridCol w:w="5669"/>
      </w:tblGrid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Левокумского муниципального района Ставропольского края «Управление финансами» (дале</w:t>
            </w:r>
            <w:proofErr w:type="gramStart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Левокумского муниципального района Ставропольского края </w:t>
            </w:r>
          </w:p>
        </w:tc>
      </w:tr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главные распорядители бюджетных средств бюджета Левокумского муниципального района Ставропольского края;</w:t>
            </w:r>
          </w:p>
        </w:tc>
      </w:tr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поселений Левокумского района Ставропольского края; </w:t>
            </w:r>
          </w:p>
        </w:tc>
      </w:tr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«Централизованная бухгалтерия Левокумского муниципального района Ставропольского края»</w:t>
            </w:r>
          </w:p>
        </w:tc>
      </w:tr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-подпрограмма «Повышение сбалансированности и устойчивости бюджетной системы Левокумского района»</w:t>
            </w:r>
          </w:p>
        </w:tc>
      </w:tr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-подпрограмма «Обеспечение реализации муниципальной программы Левокумского муниципального района Ставропольского края «Управление финансами» и </w:t>
            </w:r>
            <w:proofErr w:type="spellStart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</w:tr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долгосрочной сбалансированности и устойчивости бюджетной системы Левокумского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Ставропольского края, рациональное управление средствами местного бюджета, повышение качества управления финансами Левокумского муниципального района Ставропольского края</w:t>
            </w:r>
          </w:p>
        </w:tc>
      </w:tr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Индикаторы достижения целей Программы</w:t>
            </w: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исполнение расходных обязательств Левокумского муниципального района;</w:t>
            </w:r>
          </w:p>
        </w:tc>
      </w:tr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рейтинг Левокумского муниципального района по качеству управления муниципальными финансами;</w:t>
            </w:r>
          </w:p>
        </w:tc>
      </w:tr>
      <w:tr w:rsidR="00AF50A0" w:rsidRPr="00643A2F" w:rsidTr="00643A2F"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средняя оценка качества финансового менеджмента, осуществляемого главными распорядителями бюджетных средств Левокумского муниципального района</w:t>
            </w:r>
          </w:p>
        </w:tc>
      </w:tr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2020 - 2025 годы</w:t>
            </w:r>
          </w:p>
        </w:tc>
      </w:tr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 Программы</w:t>
            </w: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финансового обеспечения Программы составит 760672,94 тыс. рублей, в том числе по источникам финансового обеспечения:</w:t>
            </w:r>
          </w:p>
        </w:tc>
      </w:tr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бюджет Левокумского муниципального района 760672,94 тыс. рублей, в том числе по годам:</w:t>
            </w:r>
          </w:p>
        </w:tc>
      </w:tr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364DEB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 - </w:t>
            </w:r>
            <w:r w:rsidR="00AF50A0"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121216,32 тыс. руб.;</w:t>
            </w:r>
          </w:p>
        </w:tc>
      </w:tr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364DEB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-</w:t>
            </w:r>
            <w:r w:rsidR="00AF50A0"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124557,26 тыс. руб.;</w:t>
            </w:r>
          </w:p>
        </w:tc>
      </w:tr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364DEB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 - </w:t>
            </w:r>
            <w:r w:rsidR="00AF50A0"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128724,84 тыс. руб.;</w:t>
            </w:r>
          </w:p>
        </w:tc>
      </w:tr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364DEB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 год - </w:t>
            </w:r>
            <w:r w:rsidR="00AF50A0"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128724,84 тыс. руб.;</w:t>
            </w:r>
          </w:p>
        </w:tc>
      </w:tr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364DEB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2024 год - </w:t>
            </w:r>
            <w:r w:rsidR="00AF50A0"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128724,84  тыс. руб.;</w:t>
            </w:r>
          </w:p>
        </w:tc>
      </w:tr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364DEB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-</w:t>
            </w:r>
            <w:r w:rsidR="00AF50A0"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128724,84 тыс. руб.</w:t>
            </w:r>
          </w:p>
        </w:tc>
      </w:tr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исполнения расходных обязательств Левокумского муниципального района в 2020-2025 годах не менее 95 %;</w:t>
            </w:r>
          </w:p>
        </w:tc>
      </w:tr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сохранение рейтинга Левокумского муниципального района Ставропольского края по качеству управления финансами в 2020 - 2025 годах не ниже II степени качества управления муниципальными финансами;</w:t>
            </w:r>
          </w:p>
        </w:tc>
      </w:tr>
      <w:tr w:rsidR="00AF50A0" w:rsidRPr="00643A2F" w:rsidTr="00643A2F">
        <w:trPr>
          <w:trHeight w:val="1"/>
        </w:trPr>
        <w:tc>
          <w:tcPr>
            <w:tcW w:w="3402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shd w:val="clear" w:color="000000" w:fill="FFFFFF"/>
            <w:tcMar>
              <w:left w:w="62" w:type="dxa"/>
              <w:right w:w="62" w:type="dxa"/>
            </w:tcMar>
          </w:tcPr>
          <w:p w:rsidR="00AF50A0" w:rsidRPr="00643A2F" w:rsidRDefault="00AF50A0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достижение к 2025 году средней оценки качества финансового менеджмента, осуществляемого главными распорядителями бюджетных средств Левокумского муниципального района не менее 80 баллов.</w:t>
            </w:r>
          </w:p>
        </w:tc>
      </w:tr>
    </w:tbl>
    <w:p w:rsidR="00AF50A0" w:rsidRPr="00643A2F" w:rsidRDefault="00AF50A0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50A0" w:rsidRPr="00643A2F" w:rsidRDefault="00AF50A0" w:rsidP="00F1528A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Приоритеты и цели реализуемой в Левокумском муниципальном</w:t>
      </w:r>
    </w:p>
    <w:p w:rsidR="00AF50A0" w:rsidRPr="00643A2F" w:rsidRDefault="00AF50A0" w:rsidP="00F1528A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районе</w:t>
      </w:r>
      <w:proofErr w:type="gramEnd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политики в сфере управления финансами</w:t>
      </w:r>
    </w:p>
    <w:p w:rsidR="00AF50A0" w:rsidRPr="00643A2F" w:rsidRDefault="00AF50A0" w:rsidP="00F1528A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Левокумского муниципального района</w:t>
      </w:r>
    </w:p>
    <w:p w:rsidR="00AF50A0" w:rsidRPr="00643A2F" w:rsidRDefault="00AF50A0" w:rsidP="00F1528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Программа отражает деятельность финансового управления, основой которого является выработка и реализация единой муниципальной финансовой политики, необходимой для устойчивого развития экономики и функционирования финансовой системы Левокумского района.</w:t>
      </w:r>
    </w:p>
    <w:p w:rsidR="00AF50A0" w:rsidRPr="00643A2F" w:rsidRDefault="00AF50A0" w:rsidP="00F1528A">
      <w:pPr>
        <w:tabs>
          <w:tab w:val="left" w:pos="709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сформирована исходя из принципов долгосрочных целей социально-экономического развития Левокумского муниципального района Ставропольского края и показателей (индикаторов) их достижения в соответствии </w:t>
      </w:r>
      <w:proofErr w:type="gramStart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F50A0" w:rsidRPr="00643A2F" w:rsidRDefault="00AF50A0" w:rsidP="00F1528A">
      <w:pPr>
        <w:tabs>
          <w:tab w:val="left" w:pos="709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AF50A0" w:rsidRPr="00643A2F" w:rsidRDefault="00AF50A0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="00364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18 мая 2016 г. № 445 «Об утверждении государственной </w:t>
      </w:r>
      <w:r w:rsidR="00F1528A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Российской Федерации «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федеративных отношений и создание условий для эффективного и ответственного управления региональными и муниципальными финансами»;</w:t>
      </w:r>
    </w:p>
    <w:p w:rsidR="00AF50A0" w:rsidRPr="00643A2F" w:rsidRDefault="00AF50A0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1662-р;</w:t>
      </w:r>
    </w:p>
    <w:p w:rsidR="00AF50A0" w:rsidRPr="00643A2F" w:rsidRDefault="00AF50A0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Концепцией создания и развития государственной интегрированной информационной системы управления общественными финансами «Электронный бюджет», одобренной распоряжением Правительства Российской Федерации от 20 июля 2011 г. № 1275-р;</w:t>
      </w:r>
    </w:p>
    <w:p w:rsidR="00AF50A0" w:rsidRPr="00643A2F" w:rsidRDefault="00AF50A0" w:rsidP="00643A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  <w:highlight w:val="yellow"/>
        </w:rPr>
      </w:pPr>
    </w:p>
    <w:p w:rsidR="00AF50A0" w:rsidRPr="00F1528A" w:rsidRDefault="00AF50A0" w:rsidP="00F1528A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28A">
        <w:rPr>
          <w:rFonts w:ascii="Times New Roman" w:eastAsia="Calibri" w:hAnsi="Times New Roman" w:cs="Times New Roman"/>
          <w:sz w:val="28"/>
          <w:szCs w:val="28"/>
        </w:rPr>
        <w:t>Стратегией социально-экономического развития Ставропольского края до 2035 года, утвержденной Законом Ставропольского края</w:t>
      </w:r>
      <w:r w:rsidR="00EF3A47">
        <w:rPr>
          <w:rFonts w:ascii="Times New Roman" w:eastAsia="Calibri" w:hAnsi="Times New Roman" w:cs="Times New Roman"/>
          <w:sz w:val="28"/>
          <w:szCs w:val="28"/>
        </w:rPr>
        <w:t xml:space="preserve"> от                                 27 декабря 2019 года № 110-кз</w:t>
      </w:r>
      <w:r w:rsidRPr="00F152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50A0" w:rsidRPr="00643A2F" w:rsidRDefault="00AF50A0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программой Ставропольского края «Управление финансами», утвержденной постановлением Правительства Ставропольского края от 26 декабря 2018 г. № 598-п;</w:t>
      </w:r>
    </w:p>
    <w:p w:rsidR="00AF50A0" w:rsidRPr="00643A2F" w:rsidRDefault="00AF50A0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Прогнозом социально-экономического развития Ставропольского края на период до 2035 года, утвержденным распоряжением Правительства Ставропольского края от 19 октября 2017 г. № 309-рп;</w:t>
      </w:r>
    </w:p>
    <w:p w:rsidR="00AF50A0" w:rsidRPr="00643A2F" w:rsidRDefault="00AF50A0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Бюджетным прогнозом Ставропольского края на долгосрочный период;</w:t>
      </w:r>
    </w:p>
    <w:p w:rsidR="00AF50A0" w:rsidRPr="00643A2F" w:rsidRDefault="00AF50A0" w:rsidP="00F152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  <w:highlight w:val="yellow"/>
        </w:rPr>
      </w:pPr>
    </w:p>
    <w:p w:rsidR="00AF50A0" w:rsidRPr="00643A2F" w:rsidRDefault="00AF50A0" w:rsidP="00F152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2F">
        <w:rPr>
          <w:rFonts w:ascii="Times New Roman" w:eastAsia="Calibri" w:hAnsi="Times New Roman" w:cs="Times New Roman"/>
          <w:sz w:val="28"/>
          <w:szCs w:val="28"/>
        </w:rPr>
        <w:t xml:space="preserve">Стратегией социально-экономического развития Левокумского муниципального района Ставропольского края до 2035 года, утвержденной </w:t>
      </w:r>
      <w:r w:rsidRPr="00643A2F">
        <w:rPr>
          <w:rFonts w:ascii="Times New Roman" w:eastAsia="Calibri" w:hAnsi="Times New Roman" w:cs="Times New Roman"/>
          <w:sz w:val="28"/>
          <w:szCs w:val="28"/>
        </w:rPr>
        <w:lastRenderedPageBreak/>
        <w:t>решением Совета Левокумского муниципального района Ставропольского края от 20 декабря 2019 года № 174;</w:t>
      </w:r>
    </w:p>
    <w:p w:rsidR="00AF50A0" w:rsidRPr="00643A2F" w:rsidRDefault="00AF50A0" w:rsidP="00643A2F">
      <w:pPr>
        <w:suppressAutoHyphens/>
        <w:spacing w:before="220"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направлениями бюджетной и налоговой политики Левокумского муниципального района Ставропольского края, разрабатываемыми ежегодно при формировании проекта решения о бюджете;</w:t>
      </w:r>
    </w:p>
    <w:p w:rsidR="00AF50A0" w:rsidRPr="00643A2F" w:rsidRDefault="00AF50A0" w:rsidP="00643A2F">
      <w:pPr>
        <w:suppressAutoHyphens/>
        <w:spacing w:before="220"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Бюджетным прогнозом Левокумского муниципального района до</w:t>
      </w:r>
      <w:r w:rsidR="00364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года, утвержденным постановлением администрации Левокумского муниципального района от 26.02.2019 № 155.</w:t>
      </w:r>
    </w:p>
    <w:p w:rsidR="00AF50A0" w:rsidRPr="00643A2F" w:rsidRDefault="00AF50A0" w:rsidP="00643A2F">
      <w:pPr>
        <w:suppressAutoHyphens/>
        <w:spacing w:before="220"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указанными документами сформированы следующие приоритеты муниципальной политики в сфере реализации программы:</w:t>
      </w:r>
    </w:p>
    <w:p w:rsidR="00AF50A0" w:rsidRPr="00643A2F" w:rsidRDefault="00AF50A0" w:rsidP="00643A2F">
      <w:pPr>
        <w:suppressAutoHyphens/>
        <w:spacing w:before="220"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управления доходами Левокумского муниципального района - реализация новых принципов налогообложения от кадастровой стоимости по имущественным налогам, повышение роли перспективного бюджетного планирования, повышение эффективности управления муниципальными активами, совершенствование администрирования;</w:t>
      </w:r>
    </w:p>
    <w:p w:rsidR="00AF50A0" w:rsidRPr="00643A2F" w:rsidRDefault="00AF50A0" w:rsidP="00643A2F">
      <w:pPr>
        <w:suppressAutoHyphens/>
        <w:spacing w:before="220"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сфере управления муниципальными финансами Левокумского муниципального района - создание инструментов долгосрочного финансового планирования, формирование местного бюджета в рамках и с учетом долгосрочного прогноза параметров бюджетной системы Левокумского муниципального района, повышение открытости и прозрачности управления общественными финансами Левокумского муниципального района; </w:t>
      </w:r>
      <w:proofErr w:type="gramStart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подходов к формированию, предоставлению и распределению межбюджетных трансфертов бюджетам муниципальных образований района с целью повышения эффективности их предоставления и использования; создание условий для устойчивого исполнения расходных обязательств муниципальных образований района; повышение ответственности муниципальных образований района за соблюдение бюджетного законодательства Российской Федерации, целевое и эффективное использование бюджетных средств; создание условий для повышения качества финансового менеджмента в секторе муниципального управления;</w:t>
      </w:r>
      <w:proofErr w:type="gramEnd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условий для повышения качества предоставления муниципальных услуг; нормативное правовое регулирование и организационно-методическое обеспечение бюджетного процесса;</w:t>
      </w:r>
    </w:p>
    <w:p w:rsidR="00AF50A0" w:rsidRPr="00643A2F" w:rsidRDefault="00AF50A0" w:rsidP="00643A2F">
      <w:pPr>
        <w:suppressAutoHyphens/>
        <w:spacing w:before="220"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сфере развития муниципального финансового контроля и закупок товаров, работ и услуг для обеспечения муниципальных нужд - 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осуществление финансового </w:t>
      </w:r>
      <w:proofErr w:type="gramStart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операциями с бюджетными средствами получателей средств местного бюджета, средствами администраторов источников финансирования дефицита местного бюджета, а также за соблюдением получателями целевого использования средств местного бюджета;</w:t>
      </w:r>
    </w:p>
    <w:p w:rsidR="00AF50A0" w:rsidRPr="00643A2F" w:rsidRDefault="00AF50A0" w:rsidP="00643A2F">
      <w:pPr>
        <w:suppressAutoHyphens/>
        <w:spacing w:before="220"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управления муниципальным долгом Левокумского муниципального района - реализация стратегии принятия и утверждения сбалансированного бюджета.</w:t>
      </w:r>
    </w:p>
    <w:p w:rsidR="00AF50A0" w:rsidRPr="00643A2F" w:rsidRDefault="00AF50A0" w:rsidP="00643A2F">
      <w:pPr>
        <w:suppressAutoHyphens/>
        <w:spacing w:before="220"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Целью Программы с учетом изложенных приоритетных направлений в соответствующей сфере социально-экономического развития является обеспечение долгосрочной сбалансированности и устойчивости бюджетной системы Левокумского муниципального района Ставропольского края, рациональное управление средствами местного бюджета, повышение качества управления финансами Левокумского муниципального района Ставропольского края.</w:t>
      </w:r>
    </w:p>
    <w:p w:rsidR="00AF50A0" w:rsidRPr="00643A2F" w:rsidRDefault="00AF50A0" w:rsidP="00643A2F">
      <w:pPr>
        <w:suppressAutoHyphens/>
        <w:spacing w:before="220"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Достижение цели Программы осуществляется путем решения задач и выполнения основных </w:t>
      </w:r>
      <w:proofErr w:type="gramStart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</w:t>
      </w:r>
      <w:proofErr w:type="gramEnd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следующих подпрограмм Программы, взаимосвязанных по срокам, ресурсам и исполнителям:</w:t>
      </w:r>
    </w:p>
    <w:p w:rsidR="00AF50A0" w:rsidRPr="00643A2F" w:rsidRDefault="00AF50A0" w:rsidP="00643A2F">
      <w:pPr>
        <w:suppressAutoHyphens/>
        <w:spacing w:before="220"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- подпрограмма «Повышение сбалансированности и устойчивости бюджетной системы Левокумского района» (приведена в приложении 1),</w:t>
      </w:r>
    </w:p>
    <w:p w:rsidR="00AF50A0" w:rsidRPr="00643A2F" w:rsidRDefault="00AF50A0" w:rsidP="00643A2F">
      <w:pPr>
        <w:suppressAutoHyphens/>
        <w:spacing w:before="220"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подпрограмма «Обеспечение реализации муниципальной программы Левокумского муниципального района Ставропольского края «Управление финансами» и </w:t>
      </w:r>
      <w:proofErr w:type="spellStart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общепрограммные</w:t>
      </w:r>
      <w:proofErr w:type="spellEnd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мероприятия» (приведена в приложении 2).</w:t>
      </w:r>
    </w:p>
    <w:p w:rsidR="00AF50A0" w:rsidRPr="00643A2F" w:rsidRDefault="00AF50A0" w:rsidP="00643A2F">
      <w:pPr>
        <w:suppressAutoHyphens/>
        <w:spacing w:before="220"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об индикаторах достижения целей Программы и показателях решения задач подпрограмм Программы, и их значениях приведены в приложении в приложении 3.</w:t>
      </w:r>
    </w:p>
    <w:p w:rsidR="00AF50A0" w:rsidRPr="00643A2F" w:rsidRDefault="00AF50A0" w:rsidP="00643A2F">
      <w:pPr>
        <w:suppressAutoHyphens/>
        <w:spacing w:before="220"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 подпрограмм Программы приведен в приложении 4</w:t>
      </w:r>
      <w:r w:rsidRPr="00643A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к Программе.</w:t>
      </w:r>
    </w:p>
    <w:p w:rsidR="00AF50A0" w:rsidRPr="00643A2F" w:rsidRDefault="00AF50A0" w:rsidP="00643A2F">
      <w:pPr>
        <w:suppressAutoHyphens/>
        <w:spacing w:before="220"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Объемы и источники финансового обеспечения Программы приведены в приложении 5</w:t>
      </w:r>
      <w:r w:rsidRPr="00643A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к Программе.</w:t>
      </w:r>
    </w:p>
    <w:p w:rsidR="00AF50A0" w:rsidRPr="00643A2F" w:rsidRDefault="00AF50A0" w:rsidP="00643A2F">
      <w:pPr>
        <w:suppressAutoHyphens/>
        <w:spacing w:before="220" w:after="0"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весовых коэффициентах, присвоенных целям Программы, задачам подпрограмм Программы в приложении 6</w:t>
      </w:r>
      <w:r w:rsidRPr="00643A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к Программе.</w:t>
      </w:r>
    </w:p>
    <w:p w:rsidR="00AC0A20" w:rsidRPr="00643A2F" w:rsidRDefault="00AC0A20" w:rsidP="00643A2F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20" w:rsidRPr="00643A2F" w:rsidRDefault="00AC0A20" w:rsidP="00643A2F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20" w:rsidRPr="00643A2F" w:rsidRDefault="00AC0A20" w:rsidP="00643A2F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20" w:rsidRPr="00643A2F" w:rsidRDefault="00AC0A20" w:rsidP="00643A2F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BB5" w:rsidRPr="00643A2F" w:rsidRDefault="00E94BB5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86D8A" w:rsidRDefault="00F1528A" w:rsidP="00F1528A">
      <w:pPr>
        <w:suppressAutoHyphens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F1528A" w:rsidRPr="00643A2F" w:rsidRDefault="00F1528A" w:rsidP="00F1528A">
      <w:pPr>
        <w:suppressAutoHyphens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6D8A" w:rsidRPr="00643A2F" w:rsidRDefault="00D86D8A" w:rsidP="00F1528A">
      <w:pPr>
        <w:suppressAutoHyphens/>
        <w:spacing w:after="0" w:line="240" w:lineRule="exact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D86D8A" w:rsidRPr="00643A2F" w:rsidRDefault="00D86D8A" w:rsidP="00F1528A">
      <w:pPr>
        <w:suppressAutoHyphens/>
        <w:spacing w:after="0" w:line="240" w:lineRule="exact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Левокумского муниципального</w:t>
      </w:r>
    </w:p>
    <w:p w:rsidR="00D86D8A" w:rsidRPr="00643A2F" w:rsidRDefault="00D86D8A" w:rsidP="00F1528A">
      <w:pPr>
        <w:suppressAutoHyphens/>
        <w:spacing w:after="0" w:line="240" w:lineRule="exact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Ставропольского края</w:t>
      </w:r>
    </w:p>
    <w:p w:rsidR="00D86D8A" w:rsidRPr="00643A2F" w:rsidRDefault="00D86D8A" w:rsidP="00F1528A">
      <w:pPr>
        <w:suppressAutoHyphens/>
        <w:spacing w:after="0" w:line="240" w:lineRule="exact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«Управление финансами»</w:t>
      </w:r>
    </w:p>
    <w:p w:rsidR="00D86D8A" w:rsidRDefault="00D86D8A" w:rsidP="00F1528A">
      <w:pPr>
        <w:suppressAutoHyphens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28A" w:rsidRDefault="00F1528A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28A" w:rsidRPr="00643A2F" w:rsidRDefault="00F1528A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6D8A" w:rsidRPr="00F1528A" w:rsidRDefault="00D86D8A" w:rsidP="00643A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528A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</w:t>
      </w:r>
    </w:p>
    <w:p w:rsidR="00D86D8A" w:rsidRPr="00F1528A" w:rsidRDefault="00D86D8A" w:rsidP="00643A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528A">
        <w:rPr>
          <w:rFonts w:ascii="Times New Roman" w:eastAsia="Calibri" w:hAnsi="Times New Roman" w:cs="Times New Roman"/>
          <w:sz w:val="28"/>
          <w:szCs w:val="28"/>
          <w:lang w:eastAsia="ru-RU"/>
        </w:rPr>
        <w:t>«ПОВЫШЕНИЕ СБАЛАНСИРОВАННОСТИ И УСТОЙЧИВОСТИ БЮДЖЕТНОЙ СИСТЕМЫ ЛЕВОКУМСКОГО РАЙОНА» МУНИЦИПАЛЬНОЙ ПРОГРАММЫ</w:t>
      </w:r>
    </w:p>
    <w:p w:rsidR="00D86D8A" w:rsidRPr="00F1528A" w:rsidRDefault="00D86D8A" w:rsidP="00643A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528A">
        <w:rPr>
          <w:rFonts w:ascii="Times New Roman" w:eastAsia="Calibri" w:hAnsi="Times New Roman" w:cs="Times New Roman"/>
          <w:sz w:val="28"/>
          <w:szCs w:val="28"/>
          <w:lang w:eastAsia="ru-RU"/>
        </w:rPr>
        <w:t>ЛЕВОКУМСКОГО МУНИЦИПАЛЬНОГО РАЙОНА СТАВРОПОЛЬСКОГО КРАЯ «УПРАВЛЕНИЕ ФИНАНСАМИ»</w:t>
      </w:r>
    </w:p>
    <w:p w:rsidR="00D86D8A" w:rsidRPr="00F1528A" w:rsidRDefault="00D86D8A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6D8A" w:rsidRPr="00F1528A" w:rsidRDefault="00D86D8A" w:rsidP="00F1528A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528A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</w:t>
      </w:r>
    </w:p>
    <w:p w:rsidR="00D86D8A" w:rsidRPr="00F1528A" w:rsidRDefault="00F1528A" w:rsidP="00F1528A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528A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подпрограммы «повышение сбалансированности</w:t>
      </w:r>
    </w:p>
    <w:p w:rsidR="00D86D8A" w:rsidRPr="00F1528A" w:rsidRDefault="00F1528A" w:rsidP="00F1528A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5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устойчивости бюджетной системы </w:t>
      </w:r>
      <w:r>
        <w:rPr>
          <w:rFonts w:ascii="Times New Roman" w:eastAsia="Calibri" w:hAnsi="Times New Roman" w:cs="Times New Roman"/>
          <w:smallCaps/>
          <w:sz w:val="28"/>
          <w:szCs w:val="28"/>
          <w:lang w:eastAsia="ru-RU"/>
        </w:rPr>
        <w:t>Л</w:t>
      </w:r>
      <w:r w:rsidRPr="00F1528A">
        <w:rPr>
          <w:rFonts w:ascii="Times New Roman" w:eastAsia="Calibri" w:hAnsi="Times New Roman" w:cs="Times New Roman"/>
          <w:sz w:val="28"/>
          <w:szCs w:val="28"/>
          <w:lang w:eastAsia="ru-RU"/>
        </w:rPr>
        <w:t>евокумского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айона» муниципальной программы Л</w:t>
      </w:r>
      <w:r w:rsidRPr="00F1528A">
        <w:rPr>
          <w:rFonts w:ascii="Times New Roman" w:eastAsia="Calibri" w:hAnsi="Times New Roman" w:cs="Times New Roman"/>
          <w:sz w:val="28"/>
          <w:szCs w:val="28"/>
          <w:lang w:eastAsia="ru-RU"/>
        </w:rPr>
        <w:t>евокумского муниципального района</w:t>
      </w:r>
    </w:p>
    <w:p w:rsidR="00D86D8A" w:rsidRPr="00F1528A" w:rsidRDefault="00F1528A" w:rsidP="00F1528A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1528A">
        <w:rPr>
          <w:rFonts w:ascii="Times New Roman" w:eastAsia="Calibri" w:hAnsi="Times New Roman" w:cs="Times New Roman"/>
          <w:sz w:val="28"/>
          <w:szCs w:val="28"/>
          <w:lang w:eastAsia="ru-RU"/>
        </w:rPr>
        <w:t>тавропольского края «управление финансами»</w:t>
      </w:r>
    </w:p>
    <w:p w:rsidR="00D86D8A" w:rsidRPr="00F1528A" w:rsidRDefault="00D86D8A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3402"/>
        <w:gridCol w:w="5669"/>
      </w:tblGrid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«Повышение сбалансированности и устойчивости бюджетной системы Левокумского района» муниципальной программы Левокумского муниципального района Ставропольского края «Управление финансами» (далее - соответственно Подпрограмма, Программа)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Левокумского муниципального района Ставропольского края (далее - финансовое управление)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главные распорядители бюджетных средств бюджета Левокумского муниципального района Ставропольского края;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органы местного самоуправления поселений Левокумского района Ставропольского края;</w:t>
            </w:r>
          </w:p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«Централизованная бухгалтерия  Левокумского муниципального района Ставропольского края»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взвешенной и предсказуемой бюджетной политики в Левокумском районе;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программно-целевого метода управления муниципальными финансами, повышение качества планирования бюджета Левокумского муниципального района;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муниципального финансового контроля;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механизмов стимулирования участников бюджетного процесса к повышению эффективности бюджетных расходов;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открытости и прозрачности муниципальных финансов.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темпы роста налоговых и неналоговых доходов бюджета Левокумского муниципального района к аналогичному периоду прошлого года в сопоставимых условиях;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ежегодное приведение параметров бюджетного прогноза Левокумского муниципального района </w:t>
            </w:r>
            <w:proofErr w:type="gramStart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долгосрочный период в соответствии с решением совета Левокумского муниципального района о бюджете Левокумского муниципального района на очередной финансовый год</w:t>
            </w:r>
            <w:proofErr w:type="gramEnd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плановый период;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отношение размера дефицита</w:t>
            </w:r>
            <w:proofErr w:type="gramStart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(-) (</w:t>
            </w:r>
            <w:proofErr w:type="gramEnd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профицита (+)) бюджета Левокумского муниципального района к общему объему доходов бюджета Левокумского муниципального района (без учета утвержденного объема безвозмездных поступлений);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межбюджетных трансфертов, предоставляемых бюджетам муниципальных образований Левокумского района из бюджета Левокумского муниципального района в соответствии с утвержденными методиками расчета и порядками их предоставления;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просроченной кредиторской задолженности, сложившейся по расходам бюджета Левокумского муниципального района;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удельный вес расходов бюджета Левокумского муниципального района, сформированных в рамках муниципальных программ в общем объеме расходов бюджета Левокумского муниципального района;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средняя степень реализации муниципальных программ Левокумского муниципального района;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рейтинга эффективности реализации муниципальных программ;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утвержденного порядка осуществления внутреннего финансового контроля в финансовом управлении;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проведенных контрольных мероприятий органом внутреннего муниципального финансового контроля;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оценки качества финансового менеджмента, осуществляемого главными распорядителями бюджетных средств Левокумского муниципального района, к уровню предыдущего года;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мониторинга соблюдения органами местного самоуправления муниципальных образований Левокумского района бюджетного законодательства Российской Федерации и бюджетного законодательства Ставропольского края;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муниципальных </w:t>
            </w:r>
            <w:proofErr w:type="gramStart"/>
            <w:r w:rsidRPr="0064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образований Левокумского района имеющих нарушения бюджетного законодательства Российской Федерации</w:t>
            </w:r>
            <w:proofErr w:type="gramEnd"/>
            <w:r w:rsidRPr="0064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бюджетного законодательства Ставропольского края;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актуальной информации в подразделе «Открытый бюджет» на официальном сайте администрации Левокумского муниципального района в информационно-телекоммуникационной сети «Интернет»;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  «Открытый бюджет для граждан» среди муниципальных районов и городских округов Ставропольского края;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поддержание раздела </w:t>
            </w: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Бюджет» на официальном сайте администрации Левокумского муниципального района в информационно-телекоммуникационной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сети «Интернет» в актуальном состоянии;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Ежеквартальная информация на официальном сайте администрации Левокумского муниципального района в информационно-телекоммуникационной сети «Интернет», направленной на повышение финансовой грамотности населения района.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2020- 2025 годы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  <w:vMerge w:val="restart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финансового обеспечения подпрограммы составит 672306,35 тыс. рублей, в том числе по источникам финансового обеспечения</w:t>
            </w:r>
            <w:proofErr w:type="gramStart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::</w:t>
            </w:r>
            <w:proofErr w:type="gramEnd"/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  <w:vMerge/>
          </w:tcPr>
          <w:p w:rsidR="00D86D8A" w:rsidRPr="00643A2F" w:rsidRDefault="00D86D8A" w:rsidP="00643A2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бюджет Левокумского муниципального района 672306,35 тыс. рублей, в том числе по годам: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103110,94 тыс. руб.;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110536,33 тыс. руб.;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114664,77 тыс. руб.;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114664,77 тыс. руб.;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114664,77 тыс. руб.;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– 114664,77 тыс. руб.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темпов роста налоговых и неналоговых доходов бюджета Левокумского муниципального района к аналогичному периоду прошлого года в сопоставимых условиях в 2020- 2025 годах на уровне 5%;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 2020-2025 годах ежегодного приведения параметров бюджетного прогноза Левокумского муниципального района </w:t>
            </w:r>
            <w:proofErr w:type="gramStart"/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долгосрочный период в соответствии с решением Совета Левокумского муниципального района о бюджете Левокумского муниципального района на очередной финансовый год</w:t>
            </w:r>
            <w:proofErr w:type="gramEnd"/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плановый период;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 2020-2025 годах ежегодного отношения размера дефицита</w:t>
            </w:r>
            <w:proofErr w:type="gramStart"/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(-) (</w:t>
            </w:r>
            <w:proofErr w:type="gramEnd"/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профицита (+)) бюджета Левокумского муниципального района к общему объему доходов бюджета Левокумского муниципального района (без учета утвержденного объема безвозмездных поступлений) на уровне не более 10%;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в 2020-2025 годах доли межбюджетных трансфертов, предоставляемых бюджетам муниципальных образований Левокумского района из бюджета Левокумского муниципального района в соответствии с утвержденными методиками расчета и порядками их предоставления в размере 100%;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объемов просроченной кредиторской задолженности, сложившейся по расходам бюджета Левокумского муниципального района с 2020 года по 2025 год;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с 2020 года по 2025 год удельного веса расходов бюджета Левокумского муниципального района, сформированных в рамках муниципальных программ в общем объеме расходов бюджета Левокумского муниципального района на уровне 95 %;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средней степени реализации муниципальных программ Левокумского муниципального района к 2025 году не менее 95%;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районе рейтинга эффективности реализации муниципальных программ;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утвержденного порядка осуществления внутреннего финансового контроля в финансовом управлении;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контрольных мероприятий органом внутреннего муниципального финансового контроля в 2020-2025 годах составит не менее 12 проверок в год;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проведение оценки качества финансового менеджмента, осуществляемого главными распорядителями бюджетных средств Левокумского муниципального района, к уровню предыдущего года;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ежегодное проведение мониторинга соблюдения органами местного самоуправления муниципальных образований Левокумского района бюджетного законодательства Российской </w:t>
            </w: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и бюджетного законодательства Ставропольского края;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gramStart"/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 муниципальных образований Левокумского района имеющих нарушения бюджетного законодательства Российской Федерации</w:t>
            </w:r>
            <w:proofErr w:type="gramEnd"/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бюджетного законодательства Ставропольского края к 2025 году до 0;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наличия актуальной информации в подразделе «Открытый бюджет» на официальном сайте администрации Левокумского муниципального района в информационно-телекоммуникационной сети «Интернет»;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участие в конкурсе «Открытый бюджет для граждан» среди муниципальных районов и городских округов Ставропольского края, и достижение к 2025 году 1 места;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постоянное поддержание раздела «Бюджет» на официальном сайте администрации Левокумского муниципального района в информационно-телекоммуникационной сети «Интернет» в актуальном состоянии;</w:t>
            </w:r>
          </w:p>
        </w:tc>
      </w:tr>
      <w:tr w:rsidR="00D86D8A" w:rsidRPr="00643A2F" w:rsidTr="00F1528A">
        <w:trPr>
          <w:trHeight w:val="1"/>
        </w:trPr>
        <w:tc>
          <w:tcPr>
            <w:tcW w:w="3402" w:type="dxa"/>
          </w:tcPr>
          <w:p w:rsidR="00D86D8A" w:rsidRPr="00643A2F" w:rsidRDefault="00D86D8A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86D8A" w:rsidRPr="00643A2F" w:rsidRDefault="00D86D8A" w:rsidP="00643A2F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ежеквартальное размещение информации на официальном сайте администрации Левокумского муниципального района в информационно-телекоммуникационной сети «Интернет», направленной на повышение финансовой грамотности населения района в 2025 году составит не менее 5 информаций.</w:t>
            </w:r>
          </w:p>
        </w:tc>
      </w:tr>
    </w:tbl>
    <w:p w:rsidR="00D86D8A" w:rsidRPr="00643A2F" w:rsidRDefault="00D86D8A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6D8A" w:rsidRPr="00F1528A" w:rsidRDefault="00D86D8A" w:rsidP="00364D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528A">
        <w:rPr>
          <w:rFonts w:ascii="Times New Roman" w:eastAsia="Calibri" w:hAnsi="Times New Roman" w:cs="Times New Roman"/>
          <w:sz w:val="28"/>
          <w:szCs w:val="28"/>
          <w:lang w:eastAsia="ru-RU"/>
        </w:rPr>
        <w:t>Раздел 1. Характеристика основных мероприятий Подпрограммы</w:t>
      </w:r>
    </w:p>
    <w:p w:rsidR="00D86D8A" w:rsidRPr="00643A2F" w:rsidRDefault="00D86D8A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6D8A" w:rsidRPr="00643A2F" w:rsidRDefault="00D86D8A" w:rsidP="00643A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2F">
        <w:rPr>
          <w:rFonts w:ascii="Times New Roman" w:eastAsia="Calibri" w:hAnsi="Times New Roman" w:cs="Times New Roman"/>
          <w:sz w:val="28"/>
          <w:szCs w:val="28"/>
        </w:rPr>
        <w:t xml:space="preserve">Подпрограммой предусмотрена реализация следующих основных мероприятий: 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1) повышение доходной базы бюджета Левокумского муниципального района.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выполнения данного мероприятия Подпрограммы финансовым управлением предусматривается реализация следующих мер: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налогового потенциала Левокумского муниципального района;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изыскание дополнительных источников наполнения бюджета Левокумского муниципального района и бюджетов муниципальных образований Левокумского района (заключение соглашений по выделению сре</w:t>
      </w:r>
      <w:proofErr w:type="gramStart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дств с п</w:t>
      </w:r>
      <w:proofErr w:type="gramEnd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убличным акционерным обществом «НК «Роснефть» на капитальный ремонт н и реконструкцию социально-значимых объектов района);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- ежемесячное проведение мониторинга, анализа поступлений налоговых доходов от социально значимых организаций Левокумского района Ставропольского края и выяснение причин снижения уплаты по налогам в местный бюджет;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- сокращение недоимки в местные бюджеты по налогам и сборам.</w:t>
      </w:r>
    </w:p>
    <w:p w:rsidR="00D86D8A" w:rsidRPr="00643A2F" w:rsidRDefault="00D86D8A" w:rsidP="00F1528A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2F">
        <w:rPr>
          <w:rFonts w:ascii="Times New Roman" w:eastAsia="Calibri" w:hAnsi="Times New Roman" w:cs="Times New Roman"/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D86D8A" w:rsidRPr="00643A2F" w:rsidRDefault="00D86D8A" w:rsidP="00F1528A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2F">
        <w:rPr>
          <w:rFonts w:ascii="Times New Roman" w:eastAsia="Calibri" w:hAnsi="Times New Roman" w:cs="Times New Roman"/>
          <w:sz w:val="28"/>
          <w:szCs w:val="28"/>
        </w:rPr>
        <w:t>-</w:t>
      </w:r>
      <w:r w:rsidRPr="00643A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43A2F">
        <w:rPr>
          <w:rFonts w:ascii="Times New Roman" w:eastAsia="Calibri" w:hAnsi="Times New Roman" w:cs="Times New Roman"/>
          <w:sz w:val="28"/>
          <w:szCs w:val="28"/>
        </w:rPr>
        <w:t>сохранение темпов роста налоговых и неналоговых доходов бюджета Левокумского муниципального района к аналогичному периоду прошлого года в сопоставимых условиях в 2020- 2025 годах на уровне 5%;</w:t>
      </w:r>
    </w:p>
    <w:p w:rsidR="00D86D8A" w:rsidRPr="00643A2F" w:rsidRDefault="00D86D8A" w:rsidP="00F1528A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43A2F">
        <w:rPr>
          <w:rFonts w:ascii="Times New Roman" w:eastAsia="Calibri" w:hAnsi="Times New Roman" w:cs="Times New Roman"/>
          <w:sz w:val="28"/>
          <w:szCs w:val="28"/>
        </w:rPr>
        <w:t>-обеспечение в 2020-2025 годах ежегодного отношения размера дефицита (-) (профицита (+) бюджета Левокумского муниципального района к общему объему доходов бюджета Левокумского муниципального района (без учета утвержденного объема безвозмездных поступлений) на уровне не более 10%.</w:t>
      </w:r>
      <w:proofErr w:type="gramEnd"/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2) долгосрочное финансовое планирование бюджета Левокумского муниципального района.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данного основного мероприятия Подпрограммы предполагается: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повышение роли перспективного бюджетного планирования;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-разработку и принятие бюджетного прогноза Левокумского муниципального района на долгосрочный период;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- принятие в установленные сроки и соответствующего требованиям бюджетного законодательства Российской Федерации и бюджетного законодательства Ставропольского края решения совета Левокумского муниципального района о бюджете Левокумского муниципального района на очередной финансовый год и плановый период на основе муниципальных программ Левокумского муниципального района;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обоснований бюджетных ассигнований;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-установление предельных объемов бюджетных ассигнований муниципальным программам Левокумского муниципального района;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-доведение бюджетных ассигнований до главных распорядителей расходов Левокумского муниципального района.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</w:rPr>
        <w:t>Реализация данного основного мероприятия Подпрограммы позволит обеспечить</w:t>
      </w:r>
      <w:r w:rsidRPr="00643A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43A2F">
        <w:rPr>
          <w:rFonts w:ascii="Times New Roman" w:eastAsia="Calibri" w:hAnsi="Times New Roman" w:cs="Times New Roman"/>
          <w:sz w:val="28"/>
          <w:szCs w:val="28"/>
        </w:rPr>
        <w:t xml:space="preserve">в 2020-2025 годах ежегодного приведения параметров бюджетного прогноза Левокумского муниципального района </w:t>
      </w:r>
      <w:proofErr w:type="gramStart"/>
      <w:r w:rsidRPr="00643A2F">
        <w:rPr>
          <w:rFonts w:ascii="Times New Roman" w:eastAsia="Calibri" w:hAnsi="Times New Roman" w:cs="Times New Roman"/>
          <w:sz w:val="28"/>
          <w:szCs w:val="28"/>
        </w:rPr>
        <w:t>на долгосрочный период в соответствии с решением совета Левокумского муниципального района о бюджете Левокумского муниципального района на очередной финансовый год</w:t>
      </w:r>
      <w:proofErr w:type="gramEnd"/>
      <w:r w:rsidRPr="00643A2F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3) ведение долговой книги Левокумского муниципального района.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Данное мероприятие предусматривает своевременное и полное отражение в долговой книге Левокумского муниципального района возникновения, динамики и погашения всех видов долговых обязательств Левокумского муниципального района.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данного мероприятия обеспечит </w:t>
      </w:r>
      <w:proofErr w:type="gramStart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объемами всех долговых обязательств Левокумского муниципального района, в разрезе их видов и отсутствие объемов просроченной кредиторской задолженности, сложившейся по расходам бюджета Левокумского муниципального района с 2020 года по 2025 год.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4) осуществление мер финансовой поддержки муниципальных образований Левокумского района, направленных на обеспечение сбалансированности местных бюджетов и повышения уровня бюджетной обеспеченности муниципальных образований Левокумского района.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выполнения данного мероприятия финансовым управлением осуществляется: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проверка и контроль прогнозных расходов бюджетов муниципальных образований Левокумского района;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- выравнивание бюджетной обеспеченности поселений из районного фонда финансовой поддержки.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данного основного мероприятия Подпрограммы позволит обеспечить</w:t>
      </w:r>
      <w:r w:rsidRPr="00643A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сохранение в 2020-2025 годах доли межбюджетных трансфертов, предоставляемых бюджетам муниципальных образований Левокумского района из бюджета Левокумского муниципального района в соответствии с утвержденными методиками расчета и порядками их предоставления в размере 100%.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5) формирование программного бюджета Левокумского муниципального района.</w:t>
      </w:r>
    </w:p>
    <w:p w:rsidR="00D86D8A" w:rsidRPr="00643A2F" w:rsidRDefault="00D86D8A" w:rsidP="00F1528A">
      <w:pPr>
        <w:tabs>
          <w:tab w:val="left" w:pos="709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Программно-целевой метод планирования обеспечивает связь между выделенными ресурсами и результатами их использования, регулирует распределение бюджетных средств между отдельными программами, способствует большей эффективности и прозрачности, а также усилению ответственности и подотчетности при расходовании средств.</w:t>
      </w:r>
    </w:p>
    <w:p w:rsidR="00D86D8A" w:rsidRPr="00643A2F" w:rsidRDefault="00D86D8A" w:rsidP="00F1528A">
      <w:pPr>
        <w:tabs>
          <w:tab w:val="left" w:pos="709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проводимых мероприятий, программная структура охватит все расходы консолидированного бюджета Левокумского района. Таким </w:t>
      </w:r>
      <w:proofErr w:type="gramStart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образом</w:t>
      </w:r>
      <w:proofErr w:type="gramEnd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будет обеспечены:</w:t>
      </w:r>
    </w:p>
    <w:p w:rsidR="00D86D8A" w:rsidRPr="00643A2F" w:rsidRDefault="00D86D8A" w:rsidP="00F1528A">
      <w:pPr>
        <w:tabs>
          <w:tab w:val="left" w:pos="709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- концентрация бюджетных ресурсов, выделяемых на финансирование муниципальных программ, с целью достижения приоритетных целей и задач отраслей;</w:t>
      </w:r>
    </w:p>
    <w:p w:rsidR="00D86D8A" w:rsidRPr="00643A2F" w:rsidRDefault="00D86D8A" w:rsidP="00F1528A">
      <w:pPr>
        <w:tabs>
          <w:tab w:val="left" w:pos="567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- возможное сокращение расходов на финансирование муниципальных программ, не соответствующих приоритетам социально-экономического развития района и низким уровнем эффективности;</w:t>
      </w:r>
    </w:p>
    <w:p w:rsidR="00D86D8A" w:rsidRPr="00643A2F" w:rsidRDefault="00D86D8A" w:rsidP="00F1528A">
      <w:pPr>
        <w:tabs>
          <w:tab w:val="left" w:pos="567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- применение единой классификации бюджетных расходов при формировании программного бюджета.</w:t>
      </w:r>
    </w:p>
    <w:p w:rsidR="00D86D8A" w:rsidRPr="00643A2F" w:rsidRDefault="00D86D8A" w:rsidP="00F1528A">
      <w:pPr>
        <w:tabs>
          <w:tab w:val="left" w:pos="567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данного основного мероприятия Подпрограммы позволит обеспечить</w:t>
      </w:r>
      <w:r w:rsidRPr="00643A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сохранение с 2020 года по 2025 год удельного веса расходов бюджета Левокумского муниципального района, сформированных в рамках муниципальных программ в общем объеме расходов бюджета Левокумского муниципального района на уровне 95 %.</w:t>
      </w:r>
    </w:p>
    <w:p w:rsidR="00D86D8A" w:rsidRPr="00643A2F" w:rsidRDefault="00D86D8A" w:rsidP="00F1528A">
      <w:pPr>
        <w:tabs>
          <w:tab w:val="left" w:pos="567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проведение </w:t>
      </w:r>
      <w:proofErr w:type="gramStart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оценки эффективности реализации муниципальных программ Левокумского муниципального района</w:t>
      </w:r>
      <w:proofErr w:type="gramEnd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86D8A" w:rsidRPr="00643A2F" w:rsidRDefault="00D86D8A" w:rsidP="00F1528A">
      <w:pPr>
        <w:tabs>
          <w:tab w:val="left" w:pos="567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эффективности реализации муниципальных программ позволяет сделать выводы о степени достижения целей и решения задач, степени соответствия запланированному уровню затрат и эффективности использования средств местного бюджета, степени реализации мероприятий (достижения ожидаемых непосредственных результатов их реализации). На основании оценки можно делать выводы о необходимости перераспределения средств или о выделении дополнительных бюджетных ассигнований.</w:t>
      </w:r>
    </w:p>
    <w:p w:rsidR="00D86D8A" w:rsidRPr="00643A2F" w:rsidRDefault="00D86D8A" w:rsidP="00F1528A">
      <w:pPr>
        <w:tabs>
          <w:tab w:val="left" w:pos="567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данного основного мероприятия Подпрограммы позволит обеспечить:</w:t>
      </w:r>
    </w:p>
    <w:p w:rsidR="00D86D8A" w:rsidRPr="00643A2F" w:rsidRDefault="00D86D8A" w:rsidP="00F1528A">
      <w:pPr>
        <w:tabs>
          <w:tab w:val="left" w:pos="567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-достижение средней степени реализации муниципальных программ Левокумского муниципального района к 2025 году не менее 95%</w:t>
      </w:r>
    </w:p>
    <w:p w:rsidR="00D86D8A" w:rsidRPr="00643A2F" w:rsidRDefault="00D86D8A" w:rsidP="00F1528A">
      <w:pPr>
        <w:tabs>
          <w:tab w:val="left" w:pos="567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-наличие в районе рейтинга эффективности реализации муниципальных программ.</w:t>
      </w:r>
    </w:p>
    <w:p w:rsidR="00D86D8A" w:rsidRPr="00643A2F" w:rsidRDefault="00D86D8A" w:rsidP="00F1528A">
      <w:pPr>
        <w:tabs>
          <w:tab w:val="left" w:pos="709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7) ведение правил осуществления внутреннего финансового контроля.</w:t>
      </w:r>
    </w:p>
    <w:p w:rsidR="00D86D8A" w:rsidRPr="00643A2F" w:rsidRDefault="00D86D8A" w:rsidP="00F1528A">
      <w:pPr>
        <w:tabs>
          <w:tab w:val="left" w:pos="709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Внутренний контроль призван обеспечивать достоверность, полноту, объективность и своевременность составления и представления финансовой, бухгалтерской, статистической и иной отчетности. Кроме того, внутренний финансовый контроль направлен на оперативное выявление, устранение и пресечение нарушений бюджетного законодательства Российской Федерации и иных нормативных правовых актов, регулирующих бюджетные правоотношения, а также правомерных действий должностных лиц, негативно влияющих на осуществление главными администраторами (администраторами) и получателями бюджетных средств бюджетных полномочий и (или) эффективность использования бюджетных средств.</w:t>
      </w:r>
    </w:p>
    <w:p w:rsidR="00D86D8A" w:rsidRPr="00643A2F" w:rsidRDefault="00D86D8A" w:rsidP="00F1528A">
      <w:pPr>
        <w:tabs>
          <w:tab w:val="left" w:pos="709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данного основного мероприятия Подпрограммы позволит обеспечить</w:t>
      </w:r>
      <w:r w:rsidRPr="00643A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утвержденного порядка осуществления внутреннего финансового контроля в финансовом управлении.</w:t>
      </w:r>
    </w:p>
    <w:p w:rsidR="00D86D8A" w:rsidRPr="00643A2F" w:rsidRDefault="00D86D8A" w:rsidP="00F1528A">
      <w:pPr>
        <w:tabs>
          <w:tab w:val="left" w:pos="709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8) осуществление контроля за целевым и эффективным использованием бюджетных средств.</w:t>
      </w:r>
    </w:p>
    <w:p w:rsidR="00D86D8A" w:rsidRPr="00643A2F" w:rsidRDefault="00D86D8A" w:rsidP="00F1528A">
      <w:pPr>
        <w:tabs>
          <w:tab w:val="left" w:pos="709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данного мероприятия финансовым управлением осуществляется финансовый контроль за операциями с бюджетными средствами получателей средств бюджета Левокумского муниципального района, средствами </w:t>
      </w:r>
      <w:proofErr w:type="gramStart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Левокумского муниципального района</w:t>
      </w:r>
      <w:proofErr w:type="gramEnd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86D8A" w:rsidRPr="00643A2F" w:rsidRDefault="00D86D8A" w:rsidP="00F1528A">
      <w:pPr>
        <w:tabs>
          <w:tab w:val="left" w:pos="709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данного основного мероприятия Подпрограммы </w:t>
      </w:r>
      <w:proofErr w:type="gramStart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позволит обеспечить</w:t>
      </w:r>
      <w:r w:rsidRPr="00643A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проведенных контрольных мероприятий органом внутреннего муниципального финансового контроля в 2020-2025 годах составит</w:t>
      </w:r>
      <w:proofErr w:type="gramEnd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менее 12 проверок в год.</w:t>
      </w:r>
    </w:p>
    <w:p w:rsidR="00D86D8A" w:rsidRPr="00643A2F" w:rsidRDefault="00D86D8A" w:rsidP="00F1528A">
      <w:pPr>
        <w:tabs>
          <w:tab w:val="left" w:pos="709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9) повышение качества финансового менеджмента, осуществляемого главными распорядителями бюджетных средств Левокумского муниципального района.</w:t>
      </w:r>
    </w:p>
    <w:p w:rsidR="00D86D8A" w:rsidRPr="00643A2F" w:rsidRDefault="00D86D8A" w:rsidP="00F1528A">
      <w:pPr>
        <w:tabs>
          <w:tab w:val="left" w:pos="709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мониторинга качества финансового менеджмента создаст стимулы к повышению прозрачности и эффективности использования бюджетных средств и основу для принятия конкретных управленческих решений.</w:t>
      </w:r>
    </w:p>
    <w:p w:rsidR="00D86D8A" w:rsidRPr="00643A2F" w:rsidRDefault="00D86D8A" w:rsidP="00F1528A">
      <w:pPr>
        <w:tabs>
          <w:tab w:val="left" w:pos="709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данного основного мероприятия Подпрограммы позволит обеспечить</w:t>
      </w:r>
      <w:r w:rsidRPr="00643A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ежегодное проведение оценки качества финансового менеджмента, осуществляемого главными распорядителями бюджетных средств Левокумского муниципального района, к уровню предыдущего года.</w:t>
      </w:r>
    </w:p>
    <w:p w:rsidR="00D86D8A" w:rsidRPr="00643A2F" w:rsidRDefault="00D86D8A" w:rsidP="00F1528A">
      <w:pPr>
        <w:tabs>
          <w:tab w:val="left" w:pos="709"/>
        </w:tabs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оценки качества формируется рейтинг главных распорядителей бюджетных средств, который размещается на официальном сайте администрации Левокумского муниципального района.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10) повышение качества управления бюджетным процессом в муниципальных образованиях Левокумского района.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выполнения данного мероприятия предусматривается проведение мониторинга соблюдения органами местного самоуправления муниципальных образований Левокумского района бюджетного законодательства.  В целях укрепления финансовой базы для исполнения расходных обязательств органами местного самоуправления муниципальных образований района.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данного основного мероприятия Подпрограммы позволит обеспечить ежегодное проведение мониторинга соблюдения органами местного самоуправления муниципальных образований Левокумского района бюджетного законодательства Российской Федерации и бюджетного законодательства Ставропольского края.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Результатам проведения данной меры является формирование рейтинга муниципальных образований Левокумского района в соответствии с полученными значениями проведенного мониторинга. Результаты мониторинга соблюдения органами местного самоуправления в муниципальных образованиях Левокумского района бюджетного законодательства размещаются на официальном сайте администрации Левокумского муниципального района.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11) соблюдение муниципальными образованиями Левокумского района бюджетного законодательства Российской Федерации и бюджетного законодательства Ставропольского края.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выполнения данного мероприятия предусматривается проведение мониторинга соблюдения органами местного самоуправления муниципальных образований Левокумского района бюджетного законодательства Российской Федерации. Данный мониторинг проводится в соответствии с </w:t>
      </w:r>
      <w:hyperlink r:id="rId7">
        <w:r w:rsidRPr="00643A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Положением</w:t>
        </w:r>
      </w:hyperlink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проведении мониторинга соблюдения органами местного самоуправления муниципальных образований Ставропольского края бюджетного законодательства Российской Федерации, утвержденным постановлением Правительства Ставропольского края от </w:t>
      </w:r>
      <w:r w:rsidR="00F15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20 октября 2010 г. № 342-п.</w:t>
      </w:r>
    </w:p>
    <w:p w:rsidR="00D86D8A" w:rsidRPr="00643A2F" w:rsidRDefault="00D86D8A" w:rsidP="00643A2F">
      <w:pPr>
        <w:suppressAutoHyphens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данного мероприятия нацелена на стимулирование </w:t>
      </w:r>
      <w:proofErr w:type="gramStart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работы органов местного самоуправления муниципальных образований Левокумского района</w:t>
      </w:r>
      <w:proofErr w:type="gramEnd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увеличению объема собственных доходов, эффективному использованию средств местных бюджетов, а также усилению контроля за соблюдением бюджетного законодательства Российской Федерации.</w:t>
      </w:r>
    </w:p>
    <w:p w:rsidR="00D86D8A" w:rsidRPr="00643A2F" w:rsidRDefault="00D86D8A" w:rsidP="00643A2F">
      <w:pPr>
        <w:suppressAutoHyphens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данного основного мероприятия Подпрограммы позволит обеспечить</w:t>
      </w:r>
      <w:r w:rsidRPr="00643A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уменьшение </w:t>
      </w:r>
      <w:proofErr w:type="gramStart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доли муниципальных образований Левокумского 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района имеющих нарушения бюджетного законодательства Российской Федерации</w:t>
      </w:r>
      <w:proofErr w:type="gramEnd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бюджетного законодательства Ставропольского края к </w:t>
      </w:r>
      <w:r w:rsidR="00F15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2025 году до 0.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12) ведение раздела «Открытые данные» и подраздела «Открытый бюджет» на официальном сайте администрации Левокумского муниципального района в информационной сети «Интернет».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Открытость и прозрачность деятельности главных распорядителей бюджетных средств является важнейшей составляющей, обеспечивающей возможность общественного </w:t>
      </w:r>
      <w:proofErr w:type="gramStart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эффективностью реализации полномочий вышеуказанных участников бюджетного процесса и качеством оказания бюджетных услуг. На официальном сайте администрации Левокумского муниципального района в сети «Интернет» в разделе «Открытые данные» действует подраздел «Открытый бюджет», где в доступной и понятной гражданам форме </w:t>
      </w:r>
      <w:proofErr w:type="gramStart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показано</w:t>
      </w:r>
      <w:proofErr w:type="gramEnd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какие цели и в каком объеме направляются бюджетные ресурсы, какие результаты планируется достичь и какие на самом деле достигнуты. Открытый бюджет обеспечивает большую прозрачность и открытость бюджетного процесса для граждан, позволяет им сделать выводы об эффективности расходов, целевом использовании средств и вообще об эффективности работы муниципального аппарата.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данного основного мероприятия Подпрограммы позволит обеспечить: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643A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актуальной информации в подразделе «Открытый бюджет» на официальном сайте администрации Левокумского муниципального района в информационно-телекоммуникационной сети «Интернет»;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-постоянное поддержание раздела «Бюджет» на официальном сайте администрации Левокумского муниципального района в информационно-телекоммуникационной сети «Интернет» в актуальном состоянии.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13) повышение уровня финансовой грамотности населения Левокумского района.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Непрекращающиеся процессы усложнения экономических систем, развитие финансового рынка, неизбежные демографические и социально-политические изменения обуславливают и растущее значение грамотных индивидуальных финансовых решений. Финансовая грамотность, способная обеспечить материальное благополучие каждому домохозяйству, становится одним из важнейших навыков жизни человека.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Действуя в рамках своей компетенции финансовое управление в целях реализации данной задачи планирует</w:t>
      </w:r>
      <w:proofErr w:type="gramEnd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участвовать в разработке и организации 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мероприятий, наглядных пособий, памяток, направленных на повышение базовых знаний населения района о финансах и экономике.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данного основного мероприятия Подпрограммы позволит обеспечить: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643A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ежегодное участие в конкурсе «Открытый бюджет для граждан» среди муниципальных районов и городских округов Ставропольского края, и достижение к 2025 году 1 места;</w:t>
      </w:r>
    </w:p>
    <w:p w:rsidR="00D86D8A" w:rsidRPr="00643A2F" w:rsidRDefault="00D86D8A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-ежеквартальное размещение информации на официальном сайте администрации Левокумского муниципального района в информационно-телекоммуникационной сети «Интернет», направленной на повышение финансовой грамотности населения района в 2025 году составит не менее 5 информаций.</w:t>
      </w:r>
    </w:p>
    <w:p w:rsidR="00D86D8A" w:rsidRPr="00643A2F" w:rsidRDefault="00D86D8A" w:rsidP="00F152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6D8A" w:rsidRPr="00643A2F" w:rsidRDefault="00D86D8A" w:rsidP="00F1528A">
      <w:pPr>
        <w:suppressAutoHyphens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Ответственным исполнителем данных основных мероприятий является финансовое управление.</w:t>
      </w:r>
    </w:p>
    <w:p w:rsidR="00D86D8A" w:rsidRPr="00643A2F" w:rsidRDefault="00D86D8A" w:rsidP="00F1528A">
      <w:pPr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 Подпрограммы приведен в приложении 4 к Программе</w:t>
      </w:r>
      <w:r w:rsidRPr="00643A2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86D8A" w:rsidRPr="00643A2F" w:rsidRDefault="00D86D8A" w:rsidP="00F1528A">
      <w:pPr>
        <w:suppressAutoHyphens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35C1" w:rsidRDefault="00CF0D64" w:rsidP="00F1528A">
      <w:pPr>
        <w:suppressAutoHyphens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br w:type="column"/>
      </w:r>
      <w:r w:rsidR="00F1528A"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1528A" w:rsidRPr="00643A2F" w:rsidRDefault="00F1528A" w:rsidP="00F1528A">
      <w:pPr>
        <w:suppressAutoHyphens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35C1" w:rsidRPr="00643A2F" w:rsidRDefault="002635C1" w:rsidP="00F1528A">
      <w:pPr>
        <w:suppressAutoHyphens/>
        <w:spacing w:after="0" w:line="240" w:lineRule="exact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635C1" w:rsidRPr="00643A2F" w:rsidRDefault="002635C1" w:rsidP="00F1528A">
      <w:pPr>
        <w:suppressAutoHyphens/>
        <w:spacing w:after="0" w:line="240" w:lineRule="exact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Левокумского муниципального</w:t>
      </w:r>
    </w:p>
    <w:p w:rsidR="002635C1" w:rsidRPr="00643A2F" w:rsidRDefault="002635C1" w:rsidP="00F1528A">
      <w:pPr>
        <w:suppressAutoHyphens/>
        <w:spacing w:after="0" w:line="240" w:lineRule="exact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Ставропольского края</w:t>
      </w:r>
    </w:p>
    <w:p w:rsidR="002635C1" w:rsidRPr="00643A2F" w:rsidRDefault="002635C1" w:rsidP="00F1528A">
      <w:pPr>
        <w:suppressAutoHyphens/>
        <w:spacing w:after="0" w:line="240" w:lineRule="exact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«Управление финансами»</w:t>
      </w:r>
    </w:p>
    <w:p w:rsidR="002635C1" w:rsidRDefault="002635C1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28A" w:rsidRDefault="00F1528A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28A" w:rsidRPr="00643A2F" w:rsidRDefault="00F1528A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35C1" w:rsidRPr="00F1528A" w:rsidRDefault="002635C1" w:rsidP="00643A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528A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</w:t>
      </w:r>
    </w:p>
    <w:p w:rsidR="002635C1" w:rsidRPr="00F1528A" w:rsidRDefault="002635C1" w:rsidP="00643A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528A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РЕАЛИЗАЦИИ МУНИЦИПАЛЬНОЙ ПРОГРАММЫ</w:t>
      </w:r>
    </w:p>
    <w:p w:rsidR="002635C1" w:rsidRPr="00F1528A" w:rsidRDefault="002635C1" w:rsidP="00F152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528A">
        <w:rPr>
          <w:rFonts w:ascii="Times New Roman" w:eastAsia="Calibri" w:hAnsi="Times New Roman" w:cs="Times New Roman"/>
          <w:sz w:val="28"/>
          <w:szCs w:val="28"/>
          <w:lang w:eastAsia="ru-RU"/>
        </w:rPr>
        <w:t>ЛЕВОКУМСКОГО МУНИЦИПАЛЬНОГО РАЙОНА СТАВРОПОЛЬСКОГО КРАЯ</w:t>
      </w:r>
      <w:r w:rsidR="00F15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1528A">
        <w:rPr>
          <w:rFonts w:ascii="Times New Roman" w:eastAsia="Calibri" w:hAnsi="Times New Roman" w:cs="Times New Roman"/>
          <w:sz w:val="28"/>
          <w:szCs w:val="28"/>
          <w:lang w:eastAsia="ru-RU"/>
        </w:rPr>
        <w:t>«УПРАВЛЕНИЕ ФИНАНСАМИ»</w:t>
      </w:r>
    </w:p>
    <w:p w:rsidR="002635C1" w:rsidRPr="00F1528A" w:rsidRDefault="002635C1" w:rsidP="00643A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5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ОБЩЕПРОГРАММНЫЕ МЕРОПРИЯТИЯ» </w:t>
      </w:r>
    </w:p>
    <w:p w:rsidR="002635C1" w:rsidRPr="00643A2F" w:rsidRDefault="002635C1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35C1" w:rsidRPr="00643A2F" w:rsidRDefault="002635C1" w:rsidP="00F152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Подпрограмма «Обеспечение реализации муниципальной программы Левокумского муниципального района Ставропольского края «Управление финансами» и </w:t>
      </w:r>
      <w:proofErr w:type="spellStart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общепрограммные</w:t>
      </w:r>
      <w:proofErr w:type="spellEnd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мероприятия» (далее соответственно - Подпрограмма и Программа) представляет собой совокупность мер, направленных на создание условий для реализации Программы.</w:t>
      </w:r>
    </w:p>
    <w:p w:rsidR="002635C1" w:rsidRPr="00643A2F" w:rsidRDefault="002635C1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реализацией Подпрограммы осуществляется финансовым управлением в рамках функций, определенных Положением о финансовом управлении, утвержденным решением Совета Левокумского муниципального района Ставропольского края от 20.03.2014 г. № 83. </w:t>
      </w:r>
    </w:p>
    <w:p w:rsidR="002635C1" w:rsidRPr="00643A2F" w:rsidRDefault="002635C1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 мероприятием Подпрограммы является обеспечение деятельности по реализации Программы, которое предполагает расходы </w:t>
      </w:r>
      <w:proofErr w:type="gramStart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635C1" w:rsidRPr="00643A2F" w:rsidRDefault="002635C1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функций финансового управления;</w:t>
      </w:r>
    </w:p>
    <w:p w:rsidR="002635C1" w:rsidRPr="00643A2F" w:rsidRDefault="002635C1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выплаты по оплате труда работников финансового управления;</w:t>
      </w:r>
    </w:p>
    <w:p w:rsidR="002635C1" w:rsidRPr="00643A2F" w:rsidRDefault="002635C1" w:rsidP="00F1528A">
      <w:pPr>
        <w:suppressAutoHyphens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 на обязательное государственное страхование муниципальных служащих Левокумского муниципального района.</w:t>
      </w:r>
    </w:p>
    <w:p w:rsidR="002635C1" w:rsidRPr="00643A2F" w:rsidRDefault="002635C1" w:rsidP="00F1528A">
      <w:pPr>
        <w:widowControl w:val="0"/>
        <w:suppressAutoHyphens/>
        <w:autoSpaceDE w:val="0"/>
        <w:spacing w:before="240"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43A2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Основное мероприятие Подпрограммы приведено в </w:t>
      </w:r>
      <w:hyperlink w:anchor="Par799" w:tooltip="ПЕРЕЧЕНЬ" w:history="1">
        <w:r w:rsidRPr="00643A2F">
          <w:rPr>
            <w:rFonts w:ascii="Times New Roman" w:eastAsia="Arial" w:hAnsi="Times New Roman" w:cs="Times New Roman"/>
            <w:sz w:val="28"/>
            <w:szCs w:val="28"/>
            <w:lang w:eastAsia="ar-SA"/>
          </w:rPr>
          <w:t xml:space="preserve">приложении </w:t>
        </w:r>
      </w:hyperlink>
      <w:r w:rsidRPr="00643A2F">
        <w:rPr>
          <w:rFonts w:ascii="Times New Roman" w:eastAsia="Arial" w:hAnsi="Times New Roman" w:cs="Times New Roman"/>
          <w:sz w:val="28"/>
          <w:szCs w:val="28"/>
          <w:lang w:eastAsia="ar-SA"/>
        </w:rPr>
        <w:t>4 к Программе.</w:t>
      </w:r>
    </w:p>
    <w:p w:rsidR="002635C1" w:rsidRPr="00643A2F" w:rsidRDefault="002635C1" w:rsidP="00F1528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D86D8A" w:rsidRPr="00643A2F" w:rsidRDefault="00D86D8A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86D8A" w:rsidRPr="00643A2F" w:rsidRDefault="00D86D8A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86D8A" w:rsidRPr="00643A2F" w:rsidRDefault="00D86D8A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86D8A" w:rsidRPr="00643A2F" w:rsidRDefault="00D86D8A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86D8A" w:rsidRPr="00643A2F" w:rsidRDefault="00D86D8A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B3EF1" w:rsidRDefault="00CF0D64" w:rsidP="00F1528A">
      <w:pPr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3A2F">
        <w:rPr>
          <w:rFonts w:ascii="Times New Roman" w:eastAsia="Calibri" w:hAnsi="Times New Roman" w:cs="Times New Roman"/>
          <w:sz w:val="28"/>
          <w:szCs w:val="28"/>
        </w:rPr>
        <w:br w:type="column"/>
      </w:r>
      <w:r w:rsidR="00F1528A" w:rsidRPr="00643A2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F1528A" w:rsidRPr="00643A2F" w:rsidRDefault="00F1528A" w:rsidP="00F1528A">
      <w:pPr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3EF1" w:rsidRPr="00643A2F" w:rsidRDefault="004B3EF1" w:rsidP="00F1528A">
      <w:pPr>
        <w:suppressAutoHyphens/>
        <w:autoSpaceDE w:val="0"/>
        <w:autoSpaceDN w:val="0"/>
        <w:adjustRightInd w:val="0"/>
        <w:spacing w:after="0" w:line="240" w:lineRule="exact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A2F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4B3EF1" w:rsidRPr="00643A2F" w:rsidRDefault="004B3EF1" w:rsidP="00F1528A">
      <w:pPr>
        <w:suppressAutoHyphens/>
        <w:autoSpaceDE w:val="0"/>
        <w:autoSpaceDN w:val="0"/>
        <w:adjustRightInd w:val="0"/>
        <w:spacing w:after="0" w:line="240" w:lineRule="exact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A2F">
        <w:rPr>
          <w:rFonts w:ascii="Times New Roman" w:eastAsia="Calibri" w:hAnsi="Times New Roman" w:cs="Times New Roman"/>
          <w:sz w:val="28"/>
          <w:szCs w:val="28"/>
        </w:rPr>
        <w:t>Левокумского муниципального района</w:t>
      </w:r>
    </w:p>
    <w:p w:rsidR="004B3EF1" w:rsidRPr="00643A2F" w:rsidRDefault="004B3EF1" w:rsidP="00F1528A">
      <w:pPr>
        <w:suppressAutoHyphens/>
        <w:autoSpaceDE w:val="0"/>
        <w:autoSpaceDN w:val="0"/>
        <w:adjustRightInd w:val="0"/>
        <w:spacing w:after="0" w:line="240" w:lineRule="exact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A2F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4B3EF1" w:rsidRPr="00643A2F" w:rsidRDefault="004B3EF1" w:rsidP="00F1528A">
      <w:pPr>
        <w:suppressAutoHyphens/>
        <w:spacing w:after="0" w:line="240" w:lineRule="exact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A2F">
        <w:rPr>
          <w:rFonts w:ascii="Times New Roman" w:eastAsia="Calibri" w:hAnsi="Times New Roman" w:cs="Times New Roman"/>
          <w:sz w:val="28"/>
          <w:szCs w:val="28"/>
        </w:rPr>
        <w:t>«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финансами</w:t>
      </w:r>
      <w:r w:rsidRPr="00643A2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B3EF1" w:rsidRPr="00643A2F" w:rsidRDefault="004B3EF1" w:rsidP="00643A2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3EF1" w:rsidRDefault="004B3EF1" w:rsidP="00F1528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528A" w:rsidRPr="00643A2F" w:rsidRDefault="00F1528A" w:rsidP="00F1528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EF1" w:rsidRPr="00643A2F" w:rsidRDefault="004B3EF1" w:rsidP="00643A2F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Сведения</w:t>
      </w:r>
    </w:p>
    <w:p w:rsidR="004B3EF1" w:rsidRPr="00643A2F" w:rsidRDefault="004B3EF1" w:rsidP="00643A2F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EF1" w:rsidRPr="00643A2F" w:rsidRDefault="004B3EF1" w:rsidP="00643A2F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индикаторах достижения цели муниципальной программы</w:t>
      </w:r>
    </w:p>
    <w:p w:rsidR="004B3EF1" w:rsidRPr="00643A2F" w:rsidRDefault="004B3EF1" w:rsidP="00643A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муниципального района Ставропольского края </w:t>
      </w:r>
      <w:r w:rsidRPr="00643A2F">
        <w:rPr>
          <w:rFonts w:ascii="Times New Roman" w:eastAsia="Calibri" w:hAnsi="Times New Roman" w:cs="Times New Roman"/>
          <w:sz w:val="28"/>
          <w:szCs w:val="28"/>
        </w:rPr>
        <w:t>«Управление финансами» &lt;*&gt;</w:t>
      </w:r>
    </w:p>
    <w:p w:rsidR="004B3EF1" w:rsidRPr="00643A2F" w:rsidRDefault="004B3EF1" w:rsidP="00643A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показателях</w:t>
      </w:r>
      <w:proofErr w:type="gramEnd"/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задач подпрограмм Программы, и их значениях</w:t>
      </w:r>
    </w:p>
    <w:p w:rsidR="004B3EF1" w:rsidRPr="00643A2F" w:rsidRDefault="004B3EF1" w:rsidP="00643A2F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EF1" w:rsidRPr="00643A2F" w:rsidRDefault="004B3EF1" w:rsidP="00643A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2F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4B3EF1" w:rsidRPr="00643A2F" w:rsidRDefault="004B3EF1" w:rsidP="00643A2F">
      <w:pPr>
        <w:suppressAutoHyphens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</w:rPr>
        <w:t>&lt;*&gt; Далее в настоящем Приложении используется сокращение - Программа.</w:t>
      </w:r>
    </w:p>
    <w:p w:rsidR="004B3EF1" w:rsidRPr="00643A2F" w:rsidRDefault="004B3EF1" w:rsidP="00643A2F">
      <w:pPr>
        <w:suppressAutoHyphens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360"/>
        <w:gridCol w:w="1913"/>
        <w:gridCol w:w="1448"/>
        <w:gridCol w:w="712"/>
        <w:gridCol w:w="712"/>
        <w:gridCol w:w="712"/>
        <w:gridCol w:w="712"/>
        <w:gridCol w:w="712"/>
        <w:gridCol w:w="712"/>
        <w:gridCol w:w="712"/>
        <w:gridCol w:w="712"/>
      </w:tblGrid>
      <w:tr w:rsidR="004B3EF1" w:rsidRPr="00643A2F" w:rsidTr="0081666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F1528A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4B3EF1"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4B3EF1"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4B3EF1"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4B3EF1"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4B3EF1" w:rsidRPr="00643A2F" w:rsidTr="00F152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</w:tr>
      <w:tr w:rsidR="004B3EF1" w:rsidRPr="00643A2F" w:rsidTr="00F1528A">
        <w:trPr>
          <w:trHeight w:val="1"/>
        </w:trPr>
        <w:tc>
          <w:tcPr>
            <w:tcW w:w="14498" w:type="dxa"/>
            <w:gridSpan w:val="11"/>
            <w:tcBorders>
              <w:top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«Управление финансами Левокумского муниципального района»</w:t>
            </w:r>
          </w:p>
        </w:tc>
      </w:tr>
      <w:tr w:rsidR="004B3EF1" w:rsidRPr="00643A2F" w:rsidTr="00F1528A">
        <w:trPr>
          <w:trHeight w:val="1"/>
        </w:trPr>
        <w:tc>
          <w:tcPr>
            <w:tcW w:w="14498" w:type="dxa"/>
            <w:gridSpan w:val="11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1 Программы «Обеспечение долгосрочной сбалансированности и устойчивости бюджетной системы Левокумского муниципального района Ставропольского края, рациональное управление средствами местного бюджета, повышение качества управления финансами Левокумского муниципального района Ставропольского края»</w:t>
            </w:r>
          </w:p>
        </w:tc>
      </w:tr>
      <w:tr w:rsidR="004B3EF1" w:rsidRPr="00643A2F" w:rsidTr="00F1528A">
        <w:trPr>
          <w:trHeight w:val="1"/>
        </w:trPr>
        <w:tc>
          <w:tcPr>
            <w:tcW w:w="53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исполнение расходных обязательств Левокумского муниципального района</w:t>
            </w:r>
          </w:p>
        </w:tc>
        <w:tc>
          <w:tcPr>
            <w:tcW w:w="2248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4B3EF1" w:rsidRPr="00643A2F" w:rsidTr="00F1528A">
        <w:trPr>
          <w:trHeight w:val="1"/>
        </w:trPr>
        <w:tc>
          <w:tcPr>
            <w:tcW w:w="53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рейтинг Левокумского муниципально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го района по качеству управления муниципальными финансами</w:t>
            </w:r>
          </w:p>
        </w:tc>
        <w:tc>
          <w:tcPr>
            <w:tcW w:w="2248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степень качества управлени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я муниципальными финансами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ниже II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степени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ниже II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степени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ниже II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степени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ниже II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степени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ниже II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степени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ниже II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степени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ниже II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степени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не ниже I</w:t>
            </w:r>
          </w:p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степени</w:t>
            </w:r>
          </w:p>
        </w:tc>
      </w:tr>
      <w:tr w:rsidR="004B3EF1" w:rsidRPr="00643A2F" w:rsidTr="00F1528A">
        <w:trPr>
          <w:trHeight w:val="1"/>
        </w:trPr>
        <w:tc>
          <w:tcPr>
            <w:tcW w:w="53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16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средняя оценка качества финансового менеджмента, осуществляемого главными распорядителями бюджетных средств Левокумского муниципального района</w:t>
            </w:r>
          </w:p>
        </w:tc>
        <w:tc>
          <w:tcPr>
            <w:tcW w:w="2248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70,0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70,0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70,0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75,0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75,0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75,0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80,0</w:t>
            </w:r>
          </w:p>
        </w:tc>
      </w:tr>
      <w:tr w:rsidR="004B3EF1" w:rsidRPr="00643A2F" w:rsidTr="00F1528A">
        <w:trPr>
          <w:trHeight w:val="1"/>
        </w:trPr>
        <w:tc>
          <w:tcPr>
            <w:tcW w:w="14498" w:type="dxa"/>
            <w:gridSpan w:val="11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1 «Повышение сбалансированности и устойчивости бюджетной системы Левокумского района»</w:t>
            </w:r>
          </w:p>
        </w:tc>
      </w:tr>
      <w:tr w:rsidR="004B3EF1" w:rsidRPr="00643A2F" w:rsidTr="00F1528A">
        <w:trPr>
          <w:trHeight w:val="1"/>
        </w:trPr>
        <w:tc>
          <w:tcPr>
            <w:tcW w:w="14498" w:type="dxa"/>
            <w:gridSpan w:val="11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Задача 1 подпрограммы 1 Программы «Проведение взвешенной и предсказуемой бюджетной политики в Левокумском районе»</w:t>
            </w:r>
          </w:p>
        </w:tc>
      </w:tr>
      <w:tr w:rsidR="004B3EF1" w:rsidRPr="00643A2F" w:rsidTr="00F1528A">
        <w:trPr>
          <w:trHeight w:val="1"/>
        </w:trPr>
        <w:tc>
          <w:tcPr>
            <w:tcW w:w="53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темпы роста налоговых и неналоговых доходов бюджета Левокумского муниципального района к аналогичному периоду прошлого года в сопоставимых условиях</w:t>
            </w:r>
          </w:p>
        </w:tc>
        <w:tc>
          <w:tcPr>
            <w:tcW w:w="2248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9,26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5,0</w:t>
            </w:r>
          </w:p>
        </w:tc>
      </w:tr>
      <w:tr w:rsidR="004B3EF1" w:rsidRPr="00643A2F" w:rsidTr="00F1528A">
        <w:trPr>
          <w:trHeight w:val="1"/>
        </w:trPr>
        <w:tc>
          <w:tcPr>
            <w:tcW w:w="53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ежегодное приведение параметров бюджетного прогноза Левокумского муниципально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го района </w:t>
            </w:r>
            <w:proofErr w:type="gramStart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долгосрочный период в соответствии с решением совета Левокумского муниципального района о бюджете Левокумского муниципального района на очередной финансовый год</w:t>
            </w:r>
            <w:proofErr w:type="gramEnd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плановый период</w:t>
            </w:r>
          </w:p>
        </w:tc>
        <w:tc>
          <w:tcPr>
            <w:tcW w:w="2248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B3EF1" w:rsidRPr="00643A2F" w:rsidTr="00F1528A">
        <w:trPr>
          <w:trHeight w:val="1"/>
        </w:trPr>
        <w:tc>
          <w:tcPr>
            <w:tcW w:w="53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16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отношение размера дефицита</w:t>
            </w:r>
            <w:proofErr w:type="gramStart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(-) (</w:t>
            </w:r>
            <w:proofErr w:type="gramEnd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профицита (+)) бюджета Левокумского муниципального района к общему объему доходов бюджета Левокумского муниципального района (без учета утвержденного объема безвозмездных поступлений)</w:t>
            </w:r>
          </w:p>
        </w:tc>
        <w:tc>
          <w:tcPr>
            <w:tcW w:w="2248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- 5,80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10,0</w:t>
            </w:r>
          </w:p>
        </w:tc>
      </w:tr>
      <w:tr w:rsidR="004B3EF1" w:rsidRPr="00643A2F" w:rsidTr="00F1528A">
        <w:trPr>
          <w:trHeight w:val="1"/>
        </w:trPr>
        <w:tc>
          <w:tcPr>
            <w:tcW w:w="53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6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межбюджетных трансфертов, предоставляемых бюджетам муниципальн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ых образований Левокумского района из бюджета Левокумского муниципального района в соответствии с утвержденными методиками расчета и порядками их предоставления</w:t>
            </w:r>
          </w:p>
        </w:tc>
        <w:tc>
          <w:tcPr>
            <w:tcW w:w="2248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B3EF1" w:rsidRPr="00643A2F" w:rsidTr="00F1528A">
        <w:trPr>
          <w:trHeight w:val="1"/>
        </w:trPr>
        <w:tc>
          <w:tcPr>
            <w:tcW w:w="53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16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просроченной кредиторской задолженности, сложившейся по расходам бюджета Левокумского муниципального района</w:t>
            </w:r>
          </w:p>
        </w:tc>
        <w:tc>
          <w:tcPr>
            <w:tcW w:w="2248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B3EF1" w:rsidRPr="00643A2F" w:rsidTr="00F1528A">
        <w:trPr>
          <w:trHeight w:val="1"/>
        </w:trPr>
        <w:tc>
          <w:tcPr>
            <w:tcW w:w="14498" w:type="dxa"/>
            <w:gridSpan w:val="11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Задача 2</w:t>
            </w: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 1 Программы «Совершенствование программно-целевого метода управления муниципальными финансами, повышение качества планирования бюджета Левокумского  муниципального района»</w:t>
            </w:r>
          </w:p>
        </w:tc>
      </w:tr>
      <w:tr w:rsidR="004B3EF1" w:rsidRPr="00643A2F" w:rsidTr="00F1528A">
        <w:trPr>
          <w:trHeight w:val="1"/>
        </w:trPr>
        <w:tc>
          <w:tcPr>
            <w:tcW w:w="53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6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удельный вес расходов бюджета Левокумского муниципального района, сформированных в рамках муниципальных программ в общем объеме расходов бюджета Левокумского муниципального района</w:t>
            </w:r>
          </w:p>
        </w:tc>
        <w:tc>
          <w:tcPr>
            <w:tcW w:w="2248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95,95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95,0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95,0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95,0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95,0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95,0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95,0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95,0</w:t>
            </w:r>
          </w:p>
        </w:tc>
      </w:tr>
      <w:tr w:rsidR="004B3EF1" w:rsidRPr="00643A2F" w:rsidTr="00F1528A">
        <w:trPr>
          <w:trHeight w:val="1"/>
        </w:trPr>
        <w:tc>
          <w:tcPr>
            <w:tcW w:w="53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16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средняя степень реализации муниципальных программ Левокумского муниципального района</w:t>
            </w:r>
          </w:p>
        </w:tc>
        <w:tc>
          <w:tcPr>
            <w:tcW w:w="2248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85,0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85,0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90,0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90,0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95,0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95,0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95,0</w:t>
            </w:r>
          </w:p>
        </w:tc>
      </w:tr>
      <w:tr w:rsidR="004B3EF1" w:rsidRPr="00643A2F" w:rsidTr="00F1528A">
        <w:trPr>
          <w:trHeight w:val="1"/>
        </w:trPr>
        <w:tc>
          <w:tcPr>
            <w:tcW w:w="53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6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рейтинга эффективности реализации муниципальных программ</w:t>
            </w:r>
          </w:p>
        </w:tc>
        <w:tc>
          <w:tcPr>
            <w:tcW w:w="2248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B3EF1" w:rsidRPr="00643A2F" w:rsidTr="00F1528A">
        <w:trPr>
          <w:trHeight w:val="1"/>
        </w:trPr>
        <w:tc>
          <w:tcPr>
            <w:tcW w:w="14498" w:type="dxa"/>
            <w:gridSpan w:val="11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Задача 3 </w:t>
            </w: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 1 Программы «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внутреннего муниципального финансового контроля»</w:t>
            </w:r>
          </w:p>
        </w:tc>
      </w:tr>
      <w:tr w:rsidR="004B3EF1" w:rsidRPr="00643A2F" w:rsidTr="00F1528A">
        <w:trPr>
          <w:trHeight w:val="1"/>
        </w:trPr>
        <w:tc>
          <w:tcPr>
            <w:tcW w:w="53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6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Наличие утвержденного порядка осуществления внутреннего финансового контроля в финансовом управлении </w:t>
            </w:r>
          </w:p>
        </w:tc>
        <w:tc>
          <w:tcPr>
            <w:tcW w:w="2248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B3EF1" w:rsidRPr="00643A2F" w:rsidTr="00F1528A">
        <w:trPr>
          <w:trHeight w:val="1"/>
        </w:trPr>
        <w:tc>
          <w:tcPr>
            <w:tcW w:w="53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6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проведенных контрольных мероприятий органом внутреннего муниципального финансового контроля</w:t>
            </w:r>
          </w:p>
        </w:tc>
        <w:tc>
          <w:tcPr>
            <w:tcW w:w="2248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B3EF1" w:rsidRPr="00643A2F" w:rsidTr="00F1528A">
        <w:trPr>
          <w:trHeight w:val="1"/>
        </w:trPr>
        <w:tc>
          <w:tcPr>
            <w:tcW w:w="14498" w:type="dxa"/>
            <w:gridSpan w:val="11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Задача 4</w:t>
            </w: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 1 Программы «Создание механизмов стимулирования участников бюджетного процесса к повышению эффективности бюджетных расходов»</w:t>
            </w:r>
          </w:p>
        </w:tc>
      </w:tr>
      <w:tr w:rsidR="004B3EF1" w:rsidRPr="00643A2F" w:rsidTr="00F1528A">
        <w:trPr>
          <w:trHeight w:val="1"/>
        </w:trPr>
        <w:tc>
          <w:tcPr>
            <w:tcW w:w="53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6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оценки качества финансового менеджмента, осуществляемого главными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распорядителями бюджетных средств Левокумского муниципального района, к уровню предыдущего года</w:t>
            </w:r>
          </w:p>
        </w:tc>
        <w:tc>
          <w:tcPr>
            <w:tcW w:w="2248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B3EF1" w:rsidRPr="00643A2F" w:rsidTr="00F1528A">
        <w:trPr>
          <w:trHeight w:val="1"/>
        </w:trPr>
        <w:tc>
          <w:tcPr>
            <w:tcW w:w="53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16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мониторинга соблюдения органами местного самоуправления муниципальных образований Левокумского района бюджетного законодательства Российской Федерации и бюджетного законодательства Ставропольского края</w:t>
            </w:r>
          </w:p>
        </w:tc>
        <w:tc>
          <w:tcPr>
            <w:tcW w:w="2248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B3EF1" w:rsidRPr="00643A2F" w:rsidTr="00F1528A">
        <w:trPr>
          <w:trHeight w:val="1"/>
        </w:trPr>
        <w:tc>
          <w:tcPr>
            <w:tcW w:w="53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6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Доля муниципальных </w:t>
            </w:r>
            <w:proofErr w:type="gramStart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образований Левокумского района имеющих нарушения бюджетного законодательства Российской Федерации</w:t>
            </w:r>
            <w:proofErr w:type="gramEnd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бюджетного законодательства Ставропольского края</w:t>
            </w:r>
          </w:p>
        </w:tc>
        <w:tc>
          <w:tcPr>
            <w:tcW w:w="2248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B3EF1" w:rsidRPr="00643A2F" w:rsidTr="00F1528A">
        <w:trPr>
          <w:trHeight w:val="1"/>
        </w:trPr>
        <w:tc>
          <w:tcPr>
            <w:tcW w:w="14498" w:type="dxa"/>
            <w:gridSpan w:val="11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Задача 5 </w:t>
            </w: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 1 Программы «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открытости и прозрачности муниципальных финансов»</w:t>
            </w:r>
          </w:p>
        </w:tc>
      </w:tr>
      <w:tr w:rsidR="004B3EF1" w:rsidRPr="00643A2F" w:rsidTr="00F1528A">
        <w:trPr>
          <w:trHeight w:val="1"/>
        </w:trPr>
        <w:tc>
          <w:tcPr>
            <w:tcW w:w="53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6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актуальной информации в подразделе «Открытый бюджет»  на официальном сайте администрации Левокумского муниципального района в информационно-телекоммуникационной сети «Интернет»</w:t>
            </w:r>
          </w:p>
        </w:tc>
        <w:tc>
          <w:tcPr>
            <w:tcW w:w="2248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B3EF1" w:rsidRPr="00643A2F" w:rsidTr="00F1528A">
        <w:trPr>
          <w:trHeight w:val="1"/>
        </w:trPr>
        <w:tc>
          <w:tcPr>
            <w:tcW w:w="53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6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конкурсе  «Открытый бюджет для граждан» среди муниципальных районов и городских округов Ставропольского края</w:t>
            </w:r>
          </w:p>
        </w:tc>
        <w:tc>
          <w:tcPr>
            <w:tcW w:w="2248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 участия (место)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ниже 3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ниже 3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ниже 3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ниже 3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ниже 2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ниже 2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ниже 1</w:t>
            </w:r>
          </w:p>
        </w:tc>
      </w:tr>
      <w:tr w:rsidR="004B3EF1" w:rsidRPr="00643A2F" w:rsidTr="00F1528A">
        <w:trPr>
          <w:trHeight w:val="1"/>
        </w:trPr>
        <w:tc>
          <w:tcPr>
            <w:tcW w:w="53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6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поддержание раздела «Бюджет» на официальном сайте администрации Левокумского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в информационно-телекоммуникационной сети «Интернет» в актуальном состоянии</w:t>
            </w:r>
          </w:p>
        </w:tc>
        <w:tc>
          <w:tcPr>
            <w:tcW w:w="2248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B3EF1" w:rsidRPr="00643A2F" w:rsidTr="00F1528A">
        <w:trPr>
          <w:trHeight w:val="1"/>
        </w:trPr>
        <w:tc>
          <w:tcPr>
            <w:tcW w:w="53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3164" w:type="dxa"/>
            <w:shd w:val="clear" w:color="000000" w:fill="FFFFFF"/>
            <w:tcMar>
              <w:left w:w="62" w:type="dxa"/>
              <w:right w:w="62" w:type="dxa"/>
            </w:tcMar>
          </w:tcPr>
          <w:p w:rsidR="004B3EF1" w:rsidRPr="00643A2F" w:rsidRDefault="004B3EF1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Ежеквартальная информация на официальном сайте администрации Левокумского муниципального района в информационно-телекоммуникационной сети «Интернет», направленной на повышение финансовой грамотности населения района</w:t>
            </w:r>
          </w:p>
        </w:tc>
        <w:tc>
          <w:tcPr>
            <w:tcW w:w="2248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9" w:type="dxa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B3EF1" w:rsidRPr="00643A2F" w:rsidRDefault="004B3EF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4B3EF1" w:rsidRPr="00643A2F" w:rsidRDefault="004B3EF1" w:rsidP="00643A2F">
      <w:pPr>
        <w:suppressAutoHyphens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3EF1" w:rsidRPr="00643A2F" w:rsidRDefault="004B3EF1" w:rsidP="00643A2F">
      <w:pPr>
        <w:suppressAutoHyphens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3EF1" w:rsidRPr="00643A2F" w:rsidRDefault="004B3EF1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B3EF1" w:rsidRPr="00643A2F" w:rsidRDefault="004B3EF1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1666D" w:rsidRPr="00643A2F" w:rsidRDefault="0081666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1666D" w:rsidRPr="00643A2F" w:rsidRDefault="0081666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1666D" w:rsidRPr="00643A2F" w:rsidRDefault="0081666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1666D" w:rsidRPr="00643A2F" w:rsidRDefault="0081666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1666D" w:rsidRPr="00643A2F" w:rsidRDefault="0081666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1666D" w:rsidRPr="00643A2F" w:rsidRDefault="0081666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1666D" w:rsidRPr="00643A2F" w:rsidRDefault="0081666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1666D" w:rsidRPr="00643A2F" w:rsidRDefault="0081666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1666D" w:rsidRPr="00643A2F" w:rsidRDefault="0081666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1666D" w:rsidRPr="00643A2F" w:rsidRDefault="0081666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00B4D" w:rsidRPr="00643A2F" w:rsidRDefault="00B00B4D" w:rsidP="00643A2F">
      <w:pPr>
        <w:suppressAutoHyphens/>
        <w:rPr>
          <w:rFonts w:ascii="Times New Roman" w:hAnsi="Times New Roman" w:cs="Times New Roman"/>
          <w:sz w:val="28"/>
          <w:szCs w:val="28"/>
        </w:rPr>
        <w:sectPr w:rsidR="00B00B4D" w:rsidRPr="00643A2F" w:rsidSect="000338A5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B00B4D" w:rsidRDefault="00F1528A" w:rsidP="00F1528A">
      <w:pPr>
        <w:suppressAutoHyphens/>
        <w:autoSpaceDE w:val="0"/>
        <w:autoSpaceDN w:val="0"/>
        <w:adjustRightInd w:val="0"/>
        <w:spacing w:after="0" w:line="240" w:lineRule="auto"/>
        <w:ind w:left="83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3A2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1528A" w:rsidRPr="00643A2F" w:rsidRDefault="00F1528A" w:rsidP="00F1528A">
      <w:pPr>
        <w:suppressAutoHyphens/>
        <w:autoSpaceDE w:val="0"/>
        <w:autoSpaceDN w:val="0"/>
        <w:adjustRightInd w:val="0"/>
        <w:spacing w:after="0" w:line="240" w:lineRule="auto"/>
        <w:ind w:left="83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0B4D" w:rsidRPr="00643A2F" w:rsidRDefault="00B00B4D" w:rsidP="00F1528A">
      <w:pPr>
        <w:suppressAutoHyphens/>
        <w:spacing w:after="0" w:line="240" w:lineRule="exact"/>
        <w:ind w:left="836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B00B4D" w:rsidRPr="00643A2F" w:rsidRDefault="00B00B4D" w:rsidP="00F1528A">
      <w:pPr>
        <w:suppressAutoHyphens/>
        <w:spacing w:after="0" w:line="240" w:lineRule="exact"/>
        <w:ind w:left="836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Левокумского муниципального</w:t>
      </w:r>
    </w:p>
    <w:p w:rsidR="00B00B4D" w:rsidRPr="00643A2F" w:rsidRDefault="00B00B4D" w:rsidP="00F1528A">
      <w:pPr>
        <w:suppressAutoHyphens/>
        <w:spacing w:after="0" w:line="240" w:lineRule="exact"/>
        <w:ind w:left="836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Ставропольского края</w:t>
      </w:r>
    </w:p>
    <w:p w:rsidR="00B00B4D" w:rsidRPr="00643A2F" w:rsidRDefault="00B00B4D" w:rsidP="00F1528A">
      <w:pPr>
        <w:suppressAutoHyphens/>
        <w:spacing w:after="0" w:line="240" w:lineRule="exact"/>
        <w:ind w:left="836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«Управление финансами»</w:t>
      </w:r>
    </w:p>
    <w:p w:rsidR="00B00B4D" w:rsidRPr="00643A2F" w:rsidRDefault="00B00B4D" w:rsidP="00F1528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0B4D" w:rsidRPr="00643A2F" w:rsidRDefault="00B00B4D" w:rsidP="00F1528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0B4D" w:rsidRPr="00643A2F" w:rsidRDefault="00B00B4D" w:rsidP="00F1528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0B4D" w:rsidRDefault="00B00B4D" w:rsidP="00643A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1528A" w:rsidRPr="00643A2F" w:rsidRDefault="00F1528A" w:rsidP="00643A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4D" w:rsidRPr="00643A2F" w:rsidRDefault="00B00B4D" w:rsidP="00F1528A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подпрограмм муниципальной программы </w:t>
      </w:r>
    </w:p>
    <w:p w:rsidR="00B00B4D" w:rsidRPr="00643A2F" w:rsidRDefault="00B00B4D" w:rsidP="00F1528A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муниципального района Ставропольского края «Управление финансами» </w:t>
      </w:r>
      <w:r w:rsidRPr="00643A2F">
        <w:rPr>
          <w:rFonts w:ascii="Times New Roman" w:hAnsi="Times New Roman" w:cs="Times New Roman"/>
          <w:b/>
          <w:bCs/>
          <w:sz w:val="28"/>
          <w:szCs w:val="28"/>
        </w:rPr>
        <w:t>&lt;*&gt;</w:t>
      </w:r>
    </w:p>
    <w:p w:rsidR="00B00B4D" w:rsidRPr="00643A2F" w:rsidRDefault="00B00B4D" w:rsidP="00F1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0B4D" w:rsidRPr="00643A2F" w:rsidRDefault="00B00B4D" w:rsidP="00643A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2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00B4D" w:rsidRPr="00643A2F" w:rsidRDefault="00B00B4D" w:rsidP="00643A2F">
      <w:pPr>
        <w:suppressAutoHyphens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2F">
        <w:rPr>
          <w:rFonts w:ascii="Times New Roman" w:hAnsi="Times New Roman" w:cs="Times New Roman"/>
          <w:sz w:val="28"/>
          <w:szCs w:val="28"/>
        </w:rPr>
        <w:t>&lt;*&gt; Далее в настоящем Приложении используется сокращение - Программа.</w:t>
      </w:r>
    </w:p>
    <w:p w:rsidR="00B00B4D" w:rsidRPr="00643A2F" w:rsidRDefault="00B00B4D" w:rsidP="00643A2F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4D" w:rsidRPr="00643A2F" w:rsidRDefault="00B00B4D" w:rsidP="00643A2F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000"/>
      </w:tblPr>
      <w:tblGrid>
        <w:gridCol w:w="673"/>
        <w:gridCol w:w="4281"/>
        <w:gridCol w:w="3541"/>
        <w:gridCol w:w="1644"/>
        <w:gridCol w:w="6"/>
        <w:gridCol w:w="45"/>
        <w:gridCol w:w="6"/>
        <w:gridCol w:w="1704"/>
        <w:gridCol w:w="2979"/>
      </w:tblGrid>
      <w:tr w:rsidR="00B00B4D" w:rsidRPr="00643A2F" w:rsidTr="00F1528A">
        <w:trPr>
          <w:trHeight w:val="240"/>
        </w:trPr>
        <w:tc>
          <w:tcPr>
            <w:tcW w:w="673" w:type="dxa"/>
            <w:vMerge w:val="restart"/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81" w:type="dxa"/>
            <w:vMerge w:val="restart"/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ind w:left="-54" w:right="-28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541" w:type="dxa"/>
            <w:vMerge w:val="restart"/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405" w:type="dxa"/>
            <w:gridSpan w:val="5"/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979" w:type="dxa"/>
            <w:vMerge w:val="restart"/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B00B4D" w:rsidRPr="00643A2F" w:rsidTr="00F1528A">
        <w:trPr>
          <w:trHeight w:val="720"/>
        </w:trPr>
        <w:tc>
          <w:tcPr>
            <w:tcW w:w="673" w:type="dxa"/>
            <w:vMerge/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vMerge/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1" w:type="dxa"/>
            <w:vMerge/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начала</w:t>
            </w:r>
          </w:p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704" w:type="dxa"/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979" w:type="dxa"/>
            <w:vMerge/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B4D" w:rsidRPr="00643A2F" w:rsidTr="00364DEB">
        <w:trPr>
          <w:trHeight w:val="240"/>
        </w:trPr>
        <w:tc>
          <w:tcPr>
            <w:tcW w:w="673" w:type="dxa"/>
            <w:tcBorders>
              <w:bottom w:val="single" w:sz="4" w:space="0" w:color="auto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00B4D" w:rsidRPr="00643A2F" w:rsidTr="00364DEB">
        <w:trPr>
          <w:trHeight w:val="494"/>
        </w:trPr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«О</w:t>
            </w: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долгосрочной сбалансированности и устойчивости бюджетной системы Левокумского муниципального района Ставропольского края, рациональное управление средствами местного бюджета, повышение качества управления финансами Левокумского муниципального района Ставропольского края»</w:t>
            </w:r>
          </w:p>
        </w:tc>
      </w:tr>
      <w:tr w:rsidR="00B00B4D" w:rsidRPr="00643A2F" w:rsidTr="00F1528A">
        <w:trPr>
          <w:trHeight w:val="424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Подпрограмма 1 «Повышение сбалансированности и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устойчивости бюджетной системы Левокумского района»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Финансовое управление администрации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Левокумского муниципального района (далее - Финансовое управление)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2020 год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Пункты 1- 3 Приложения 3 к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Программе</w:t>
            </w:r>
          </w:p>
        </w:tc>
      </w:tr>
      <w:tr w:rsidR="00B00B4D" w:rsidRPr="00643A2F" w:rsidTr="00F1528A">
        <w:trPr>
          <w:trHeight w:val="43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0B4D" w:rsidRPr="00643A2F" w:rsidRDefault="00B00B4D" w:rsidP="00643A2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</w:rPr>
              <w:t>Задача 1 «Проведение взвешенной и предсказуемой бюджетной политики в Левокумском районе»</w:t>
            </w:r>
          </w:p>
        </w:tc>
      </w:tr>
      <w:tr w:rsidR="00B00B4D" w:rsidRPr="00643A2F" w:rsidTr="00F1528A">
        <w:trPr>
          <w:trHeight w:val="24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доходной базы бюджета Левокумского муниципального района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4, 6 Приложения 3 к Программе</w:t>
            </w:r>
          </w:p>
        </w:tc>
      </w:tr>
      <w:tr w:rsidR="00B00B4D" w:rsidRPr="00643A2F" w:rsidTr="00F1528A">
        <w:trPr>
          <w:trHeight w:val="24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Долгосрочное финансовое планирование бюджета Левокумского муниципального района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5 Приложения 3 к Программе</w:t>
            </w:r>
          </w:p>
        </w:tc>
      </w:tr>
      <w:tr w:rsidR="00B00B4D" w:rsidRPr="00643A2F" w:rsidTr="00F1528A">
        <w:trPr>
          <w:trHeight w:val="24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Ведение долговой книги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8 Приложения 3 к Программе</w:t>
            </w:r>
          </w:p>
        </w:tc>
      </w:tr>
      <w:tr w:rsidR="00B00B4D" w:rsidRPr="00643A2F" w:rsidTr="00F1528A">
        <w:trPr>
          <w:trHeight w:val="24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мер финансовой поддержки муниципальных образований Левокумского района, направленных на обеспечение сбалансированности местных бюджетов и повышения уровня бюджетной обеспеченности муниципальных образований Левокумского района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7 Приложения 3 к Программе</w:t>
            </w:r>
          </w:p>
        </w:tc>
      </w:tr>
      <w:tr w:rsidR="00B00B4D" w:rsidRPr="00643A2F" w:rsidTr="00F1528A">
        <w:trPr>
          <w:trHeight w:val="43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Задача 2 «Совершенствование программно-целевого метода управления муниципальными финансами, повышение качества планирования бюджета Левокумского муниципального района»</w:t>
            </w:r>
          </w:p>
        </w:tc>
      </w:tr>
      <w:tr w:rsidR="00B00B4D" w:rsidRPr="00643A2F" w:rsidTr="00F1528A">
        <w:trPr>
          <w:trHeight w:val="24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программного бюджета Левокумского района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9 Приложения 3 к Программе</w:t>
            </w:r>
          </w:p>
        </w:tc>
      </w:tr>
      <w:tr w:rsidR="00B00B4D" w:rsidRPr="00643A2F" w:rsidTr="00F1528A">
        <w:trPr>
          <w:trHeight w:val="24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оценки эффективности реализации муниципальных программ Левокумского муниципального района</w:t>
            </w:r>
            <w:proofErr w:type="gramEnd"/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Пункты 10, 11 Приложения 3 к Программе</w:t>
            </w:r>
          </w:p>
        </w:tc>
      </w:tr>
      <w:tr w:rsidR="00B00B4D" w:rsidRPr="00643A2F" w:rsidTr="00F1528A">
        <w:trPr>
          <w:trHeight w:val="428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Задача 3 «Совершенствование муниципального финансового контроля»</w:t>
            </w:r>
          </w:p>
        </w:tc>
      </w:tr>
      <w:tr w:rsidR="00B00B4D" w:rsidRPr="00643A2F" w:rsidTr="00F1528A">
        <w:trPr>
          <w:trHeight w:val="424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 правил осуществления внутреннего финансового контроля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12 Приложения 3 к Программе</w:t>
            </w:r>
          </w:p>
        </w:tc>
      </w:tr>
      <w:tr w:rsidR="00B00B4D" w:rsidRPr="00643A2F" w:rsidTr="00F1528A">
        <w:trPr>
          <w:trHeight w:val="434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контроля за целевым и эффективным использованием бюджетных средств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13 Приложения 3 к Программе</w:t>
            </w:r>
          </w:p>
        </w:tc>
      </w:tr>
      <w:tr w:rsidR="00B00B4D" w:rsidRPr="00643A2F" w:rsidTr="00F1528A">
        <w:trPr>
          <w:trHeight w:val="426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0B4D" w:rsidRPr="00643A2F" w:rsidRDefault="00B00B4D" w:rsidP="00643A2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</w:rPr>
              <w:t>Задача 4 «Создание механизмов стимулирования участников бюджетного процесса к повышению эффективности бюджетных расходов»</w:t>
            </w:r>
          </w:p>
        </w:tc>
      </w:tr>
      <w:tr w:rsidR="00B00B4D" w:rsidRPr="00643A2F" w:rsidTr="00F1528A">
        <w:trPr>
          <w:trHeight w:val="24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качества финансового менеджмента, осуществляемого главными распорядителями бюджетных средств Левокумского муниципального района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14 Приложения 3 к Программе</w:t>
            </w:r>
          </w:p>
        </w:tc>
      </w:tr>
      <w:tr w:rsidR="00B00B4D" w:rsidRPr="00643A2F" w:rsidTr="00F1528A">
        <w:trPr>
          <w:trHeight w:val="24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качества управления бюджетным процессом в Левокумском  муниципальном района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15 Приложения 3 к Программе</w:t>
            </w:r>
          </w:p>
        </w:tc>
      </w:tr>
      <w:tr w:rsidR="00B00B4D" w:rsidRPr="00643A2F" w:rsidTr="00F1528A">
        <w:trPr>
          <w:trHeight w:val="24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Соблюдение муниципальными образованиями Левокумского района бюджетного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законодательства Российской Федерации и бюджетного законодательства Ставропольского края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0B4D" w:rsidRPr="00643A2F" w:rsidRDefault="00B00B4D" w:rsidP="00643A2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</w:rPr>
              <w:t>Пункт 16 Приложения 3 к Программе</w:t>
            </w:r>
          </w:p>
        </w:tc>
      </w:tr>
      <w:tr w:rsidR="00B00B4D" w:rsidRPr="00643A2F" w:rsidTr="00F1528A">
        <w:trPr>
          <w:trHeight w:val="240"/>
        </w:trPr>
        <w:tc>
          <w:tcPr>
            <w:tcW w:w="14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0B4D" w:rsidRPr="00643A2F" w:rsidRDefault="00B00B4D" w:rsidP="00643A2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Задача 5. «Обеспечение открытости и прозрачности муниципальных финансов»</w:t>
            </w:r>
          </w:p>
        </w:tc>
      </w:tr>
      <w:tr w:rsidR="00B00B4D" w:rsidRPr="00643A2F" w:rsidTr="00F1528A">
        <w:trPr>
          <w:trHeight w:val="24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Ведение подраздела «Открытый бюджет» на официальном сайте Левокумского муниципального района в информационно-коммуникационной сети «Интернет»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43A2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Пункты 17, 19 Приложения 3 к Программе</w:t>
            </w:r>
          </w:p>
        </w:tc>
      </w:tr>
      <w:tr w:rsidR="00B00B4D" w:rsidRPr="00643A2F" w:rsidTr="00F1528A">
        <w:trPr>
          <w:trHeight w:val="24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уровня финансовой грамотности населения Левокумского района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Пункты 18, 20 Приложения 3 к Программе</w:t>
            </w:r>
          </w:p>
        </w:tc>
      </w:tr>
      <w:tr w:rsidR="00B00B4D" w:rsidRPr="00643A2F" w:rsidTr="00F1528A">
        <w:trPr>
          <w:trHeight w:val="24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0B4D" w:rsidRPr="00643A2F" w:rsidRDefault="00B00B4D" w:rsidP="00643A2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«</w:t>
            </w:r>
            <w:r w:rsidRPr="00643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реализации муниципальной программы Левокумского муниципального района Ставропольского края «Управление финансами» и </w:t>
            </w:r>
            <w:proofErr w:type="spellStart"/>
            <w:r w:rsidRPr="00643A2F">
              <w:rPr>
                <w:rFonts w:ascii="Times New Roman" w:eastAsia="Calibri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643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мероприятия»</w:t>
            </w:r>
          </w:p>
        </w:tc>
      </w:tr>
      <w:tr w:rsidR="00B00B4D" w:rsidRPr="00643A2F" w:rsidTr="00F1528A">
        <w:trPr>
          <w:trHeight w:val="24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деятельности финансового управления по реализации Программы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00B4D" w:rsidRPr="00643A2F" w:rsidRDefault="00B00B4D" w:rsidP="00643A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43A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B00B4D" w:rsidRPr="00643A2F" w:rsidRDefault="00B00B4D" w:rsidP="00643A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B4D" w:rsidRPr="00643A2F" w:rsidRDefault="00B00B4D" w:rsidP="00643A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43A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-</w:t>
            </w:r>
          </w:p>
        </w:tc>
      </w:tr>
    </w:tbl>
    <w:p w:rsidR="00B00B4D" w:rsidRPr="00643A2F" w:rsidRDefault="00B00B4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1666D" w:rsidRPr="00643A2F" w:rsidRDefault="0081666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00B4D" w:rsidRPr="00643A2F" w:rsidRDefault="00B00B4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00B4D" w:rsidRPr="00643A2F" w:rsidRDefault="00B00B4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00B4D" w:rsidRPr="00643A2F" w:rsidRDefault="00B00B4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33FBE" w:rsidRPr="00643A2F" w:rsidRDefault="00D33FBE" w:rsidP="00643A2F">
      <w:pPr>
        <w:suppressAutoHyphens/>
        <w:rPr>
          <w:rFonts w:ascii="Times New Roman" w:hAnsi="Times New Roman" w:cs="Times New Roman"/>
          <w:sz w:val="28"/>
          <w:szCs w:val="28"/>
        </w:rPr>
        <w:sectPr w:rsidR="00D33FBE" w:rsidRPr="00643A2F" w:rsidSect="00D33FBE">
          <w:pgSz w:w="16838" w:h="11906" w:orient="landscape"/>
          <w:pgMar w:top="850" w:right="1134" w:bottom="1701" w:left="1135" w:header="708" w:footer="708" w:gutter="0"/>
          <w:cols w:space="708"/>
          <w:docGrid w:linePitch="360"/>
        </w:sectPr>
      </w:pPr>
    </w:p>
    <w:p w:rsidR="00D33FBE" w:rsidRDefault="00F1528A" w:rsidP="00F1528A">
      <w:pPr>
        <w:suppressAutoHyphens/>
        <w:spacing w:after="0" w:line="240" w:lineRule="auto"/>
        <w:ind w:left="864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F1528A" w:rsidRPr="00643A2F" w:rsidRDefault="00F1528A" w:rsidP="00F1528A">
      <w:pPr>
        <w:suppressAutoHyphens/>
        <w:spacing w:after="0" w:line="240" w:lineRule="auto"/>
        <w:ind w:left="864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3FBE" w:rsidRPr="00643A2F" w:rsidRDefault="00D33FBE" w:rsidP="00F1528A">
      <w:pPr>
        <w:suppressAutoHyphens/>
        <w:spacing w:after="0" w:line="240" w:lineRule="exact"/>
        <w:ind w:left="864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D33FBE" w:rsidRPr="00643A2F" w:rsidRDefault="00D33FBE" w:rsidP="00F1528A">
      <w:pPr>
        <w:suppressAutoHyphens/>
        <w:spacing w:after="0" w:line="240" w:lineRule="exact"/>
        <w:ind w:left="864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Левокумского муниципального</w:t>
      </w:r>
    </w:p>
    <w:p w:rsidR="00D33FBE" w:rsidRPr="00643A2F" w:rsidRDefault="00D33FBE" w:rsidP="00F1528A">
      <w:pPr>
        <w:suppressAutoHyphens/>
        <w:spacing w:after="0" w:line="240" w:lineRule="exact"/>
        <w:ind w:left="864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Ставропольского края</w:t>
      </w:r>
    </w:p>
    <w:p w:rsidR="00D33FBE" w:rsidRPr="00643A2F" w:rsidRDefault="00D33FBE" w:rsidP="00F1528A">
      <w:pPr>
        <w:suppressAutoHyphens/>
        <w:spacing w:after="0" w:line="240" w:lineRule="exact"/>
        <w:ind w:left="864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«Управление финансами»</w:t>
      </w:r>
    </w:p>
    <w:p w:rsidR="00D33FBE" w:rsidRDefault="00D33FBE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28A" w:rsidRDefault="00F1528A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28A" w:rsidRPr="00643A2F" w:rsidRDefault="00F1528A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3FBE" w:rsidRPr="00643A2F" w:rsidRDefault="00D33FBE" w:rsidP="00643A2F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643A2F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объемы и источники</w:t>
      </w:r>
    </w:p>
    <w:p w:rsidR="00D33FBE" w:rsidRPr="00643A2F" w:rsidRDefault="00D33FBE" w:rsidP="00643A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3FBE" w:rsidRPr="00643A2F" w:rsidRDefault="00D33FBE" w:rsidP="00643A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A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финансового обеспечения муниципальной программы «Управление финансами» </w:t>
      </w:r>
      <w:r w:rsidRPr="00643A2F">
        <w:rPr>
          <w:rFonts w:ascii="Times New Roman" w:eastAsia="Calibri" w:hAnsi="Times New Roman" w:cs="Times New Roman"/>
          <w:sz w:val="28"/>
          <w:szCs w:val="28"/>
        </w:rPr>
        <w:t>&lt;*&gt;</w:t>
      </w:r>
    </w:p>
    <w:p w:rsidR="00D33FBE" w:rsidRPr="00643A2F" w:rsidRDefault="00D33FBE" w:rsidP="00643A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2F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D33FBE" w:rsidRPr="00643A2F" w:rsidRDefault="00D33FBE" w:rsidP="00643A2F">
      <w:pPr>
        <w:suppressAutoHyphens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2F">
        <w:rPr>
          <w:rFonts w:ascii="Times New Roman" w:eastAsia="Calibri" w:hAnsi="Times New Roman" w:cs="Times New Roman"/>
          <w:sz w:val="28"/>
          <w:szCs w:val="28"/>
        </w:rPr>
        <w:t>&lt;*&gt; Далее в настоящем Приложении используется сокращение - Программа.</w:t>
      </w:r>
    </w:p>
    <w:p w:rsidR="00D33FBE" w:rsidRPr="00643A2F" w:rsidRDefault="00D33FBE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624"/>
        <w:gridCol w:w="2958"/>
        <w:gridCol w:w="2339"/>
        <w:gridCol w:w="1351"/>
        <w:gridCol w:w="1351"/>
        <w:gridCol w:w="1351"/>
        <w:gridCol w:w="1351"/>
        <w:gridCol w:w="1351"/>
        <w:gridCol w:w="1353"/>
      </w:tblGrid>
      <w:tr w:rsidR="00D33FBE" w:rsidRPr="00643A2F" w:rsidTr="00F1528A">
        <w:trPr>
          <w:trHeight w:val="1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364DEB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D33FBE"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D33FBE"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D33FBE"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D33FBE"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финансового обеспечения по годам (тыс. рублей)</w:t>
            </w:r>
          </w:p>
        </w:tc>
      </w:tr>
      <w:tr w:rsidR="00D33FBE" w:rsidRPr="00643A2F" w:rsidTr="00364DEB">
        <w:trPr>
          <w:trHeight w:val="1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</w:tr>
      <w:tr w:rsidR="00D33FBE" w:rsidRPr="00643A2F" w:rsidTr="00364DEB">
        <w:trPr>
          <w:trHeight w:val="1"/>
        </w:trPr>
        <w:tc>
          <w:tcPr>
            <w:tcW w:w="624" w:type="dxa"/>
            <w:tcBorders>
              <w:top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121216,32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124557,26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128724,84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128724,84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128724,84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128724,84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бюджет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Левокумского муниципального района Ставропольского края (далее </w:t>
            </w:r>
            <w:proofErr w:type="gramStart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–м</w:t>
            </w:r>
            <w:proofErr w:type="gramEnd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естный бюджет)</w:t>
            </w: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121216,32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124557,26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128724,84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128724,84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128724,84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128724,84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 (далее - краевого бюджета)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финансовому управлению администрации Левокумского муниципального района (далее </w:t>
            </w:r>
            <w:proofErr w:type="gramStart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-ф</w:t>
            </w:r>
            <w:proofErr w:type="gramEnd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инансовому управлению)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121216,32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124557,26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128724,84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128724,84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128724,84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128724,84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финансовому управлению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121216,32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124557,26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128724,84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128724,84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128724,84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128724,84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средства других источников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выпадающие доходы местного бюджета в результате применения налоговых льгот (иных мер муниципального регулирования</w:t>
            </w:r>
            <w:proofErr w:type="gramEnd"/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средства участников Программы, в т.ч.: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бюджетов муниципальных образований поселений (далее –  бюджеты поселений)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иных организаций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Подпрограмма «Повышение сбалансированности и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устойчивости бюджетной системы Левокумского района»</w:t>
            </w: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103110,94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110536,53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114664,77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114664,77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114664,77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114664,77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–местный бюджет</w:t>
            </w: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103110,94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110536,53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114664,77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114664,77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114664,77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114664,77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финансовому управлению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103110,94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110536,53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114664,77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114664,77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114664,77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114664,77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финансовому управлению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103110,94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110536,53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114664,77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114664,77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114664,77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114664,77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следующие основные мероприятия:</w:t>
            </w: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доходной базы бюджета Левокумского муниципального района</w:t>
            </w: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требует финансового обеспечения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Долгосрочное финансовое планирование бюджета Левокумского муниципального района</w:t>
            </w: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требует финансового обеспечения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Ведение долговой книги</w:t>
            </w: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требует финансового обеспечения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мер финансовой поддержки муниципальных образований Левокумского района, направленных на обеспечение сбалансированности местных бюджетов и повышения уровня бюджетной обеспеченности муниципальных образований Левокумского района</w:t>
            </w: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80238,00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88836,00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92104,00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92104,00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92104,00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92104,00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программного бюджета Левокумского района</w:t>
            </w: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требует финансового обеспечения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оценки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эффективности реализации муниципальных программ Левокумского муниципального района</w:t>
            </w:r>
            <w:proofErr w:type="gramEnd"/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не требует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финансового обеспечения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2.7</w:t>
            </w: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 правил осуществления внутреннего финансового контроля</w:t>
            </w: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требует финансового обеспечения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контроля за целевым и эффективным использованием бюджетных средств</w:t>
            </w: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требует финансового обеспечения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качества финансового менеджмента, осуществляемого главными распорядителями бюджетных средств Левокумского муниципального </w:t>
            </w:r>
            <w:proofErr w:type="gramStart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рай-она</w:t>
            </w:r>
            <w:proofErr w:type="gramEnd"/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требует финансового обеспечения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качества управления бюджетным процессом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 Левокумском  муниципальном района </w:t>
            </w: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22872,94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21700,53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22560,77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22560,77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22560,77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22560,77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2.11</w:t>
            </w: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Соблюдение муниципальными образованиями Левокумского района бюджетного законодательства Российской Федерации и бюджетного законодательства Ставропольского края</w:t>
            </w: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требует финансового обеспечения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Ведение подраздела «Открытый бюджет» на официальном сайте Левокумского муниципального района в информационно-коммуникационной сети «Интернет»</w:t>
            </w: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требует финансового обеспечения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уровня финансовой грамотности населения Левокумского района</w:t>
            </w: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требует финансового обеспечения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2</w:t>
            </w: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реализации муниципальной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Левокумского муниципального района Ставропольского края «Управление финансами» и </w:t>
            </w:r>
            <w:proofErr w:type="spellStart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18105,38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14020,73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14060,07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14060,07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14060,07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14060,07</w:t>
            </w:r>
          </w:p>
        </w:tc>
      </w:tr>
      <w:tr w:rsidR="00D33FBE" w:rsidRPr="00643A2F" w:rsidTr="00F1528A">
        <w:trPr>
          <w:trHeight w:val="1022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местный бюджет</w:t>
            </w: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18105,38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14020,73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14060,07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14060,07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14060,07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14060,07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   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18105,38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14020,73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14060,07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14060,07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14060,07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14060,07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финансовому управлению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18105,38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14020,73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14060,07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14060,07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14060,07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14060,07</w:t>
            </w: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следующие основные мероприятия:</w:t>
            </w: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FBE" w:rsidRPr="00643A2F" w:rsidTr="00F1528A">
        <w:trPr>
          <w:trHeight w:val="1"/>
        </w:trPr>
        <w:tc>
          <w:tcPr>
            <w:tcW w:w="624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58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финансового управления по реализации Программы</w:t>
            </w:r>
          </w:p>
        </w:tc>
        <w:tc>
          <w:tcPr>
            <w:tcW w:w="2339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18105,38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14020,73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14060,07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14060,07</w:t>
            </w:r>
          </w:p>
        </w:tc>
        <w:tc>
          <w:tcPr>
            <w:tcW w:w="1351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14060,07</w:t>
            </w:r>
          </w:p>
        </w:tc>
        <w:tc>
          <w:tcPr>
            <w:tcW w:w="1353" w:type="dxa"/>
            <w:shd w:val="clear" w:color="000000" w:fill="FFFFFF"/>
            <w:tcMar>
              <w:left w:w="62" w:type="dxa"/>
              <w:right w:w="62" w:type="dxa"/>
            </w:tcMar>
          </w:tcPr>
          <w:p w:rsidR="00D33FBE" w:rsidRPr="00643A2F" w:rsidRDefault="00D33FBE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14060,07</w:t>
            </w:r>
          </w:p>
        </w:tc>
      </w:tr>
    </w:tbl>
    <w:p w:rsidR="00D33FBE" w:rsidRPr="00643A2F" w:rsidRDefault="00D33FBE" w:rsidP="00643A2F">
      <w:pPr>
        <w:suppressAutoHyphens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0B4D" w:rsidRPr="00643A2F" w:rsidRDefault="00B00B4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00B4D" w:rsidRPr="00643A2F" w:rsidRDefault="00B00B4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00B4D" w:rsidRPr="00643A2F" w:rsidRDefault="00B00B4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00B4D" w:rsidRPr="00643A2F" w:rsidRDefault="00B00B4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00B4D" w:rsidRPr="00643A2F" w:rsidRDefault="00B00B4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00B4D" w:rsidRPr="00643A2F" w:rsidRDefault="00B00B4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00B4D" w:rsidRPr="00643A2F" w:rsidRDefault="00B00B4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00B4D" w:rsidRPr="00643A2F" w:rsidRDefault="00B00B4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00B4D" w:rsidRPr="00643A2F" w:rsidRDefault="00B00B4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00B4D" w:rsidRPr="00643A2F" w:rsidRDefault="00B00B4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00B4D" w:rsidRPr="00643A2F" w:rsidRDefault="00B00B4D" w:rsidP="00643A2F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0B4D" w:rsidRPr="00643A2F" w:rsidRDefault="00B00B4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00B4D" w:rsidRPr="00643A2F" w:rsidRDefault="00B00B4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AC1F91" w:rsidRDefault="00CF0D64" w:rsidP="00364DEB">
      <w:pPr>
        <w:suppressAutoHyphens/>
        <w:spacing w:after="0" w:line="240" w:lineRule="auto"/>
        <w:ind w:left="836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br w:type="column"/>
      </w:r>
      <w:r w:rsidR="00364DEB"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364DEB" w:rsidRPr="00643A2F" w:rsidRDefault="00364DEB" w:rsidP="00364DEB">
      <w:pPr>
        <w:suppressAutoHyphens/>
        <w:spacing w:after="0" w:line="240" w:lineRule="auto"/>
        <w:ind w:left="836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1F91" w:rsidRPr="00643A2F" w:rsidRDefault="00AC1F91" w:rsidP="00364DEB">
      <w:pPr>
        <w:suppressAutoHyphens/>
        <w:spacing w:after="0" w:line="240" w:lineRule="exact"/>
        <w:ind w:left="836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C1F91" w:rsidRPr="00643A2F" w:rsidRDefault="00AC1F91" w:rsidP="00364DEB">
      <w:pPr>
        <w:suppressAutoHyphens/>
        <w:spacing w:after="0" w:line="240" w:lineRule="exact"/>
        <w:ind w:left="836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Левокумского муниципального</w:t>
      </w:r>
    </w:p>
    <w:p w:rsidR="00AC1F91" w:rsidRPr="00643A2F" w:rsidRDefault="00AC1F91" w:rsidP="00364DEB">
      <w:pPr>
        <w:suppressAutoHyphens/>
        <w:spacing w:after="0" w:line="240" w:lineRule="exact"/>
        <w:ind w:left="836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Ставропольского края</w:t>
      </w:r>
    </w:p>
    <w:p w:rsidR="00AC1F91" w:rsidRPr="00643A2F" w:rsidRDefault="00AC1F91" w:rsidP="00364DEB">
      <w:pPr>
        <w:suppressAutoHyphens/>
        <w:spacing w:after="0" w:line="240" w:lineRule="exact"/>
        <w:ind w:left="836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«Управление финансами»</w:t>
      </w:r>
    </w:p>
    <w:p w:rsidR="00AC1F91" w:rsidRDefault="00AC1F91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4DEB" w:rsidRDefault="00364DEB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4DEB" w:rsidRPr="00643A2F" w:rsidRDefault="00364DEB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1F91" w:rsidRPr="00643A2F" w:rsidRDefault="00AC1F91" w:rsidP="00643A2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AC1F91" w:rsidRPr="00643A2F" w:rsidRDefault="00AC1F91" w:rsidP="00643A2F">
      <w:pPr>
        <w:tabs>
          <w:tab w:val="left" w:pos="5400"/>
          <w:tab w:val="left" w:pos="756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1F91" w:rsidRPr="00643A2F" w:rsidRDefault="00AC1F91" w:rsidP="00364DE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весовых коэффициентах, присвоенных целям муниципальной программы Левокумского муниципального района Ставропольского края «</w:t>
      </w:r>
      <w:r w:rsidRPr="00643A2F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финансами</w:t>
      </w:r>
      <w:r w:rsidRPr="00643A2F">
        <w:rPr>
          <w:rFonts w:ascii="Times New Roman" w:eastAsia="Times New Roman" w:hAnsi="Times New Roman" w:cs="Times New Roman"/>
          <w:sz w:val="28"/>
          <w:szCs w:val="28"/>
          <w:lang w:eastAsia="ar-SA"/>
        </w:rPr>
        <w:t>» &lt;</w:t>
      </w: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1&gt;, </w:t>
      </w:r>
      <w:r w:rsidRPr="00643A2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задачам подпрограмм Программы</w:t>
      </w:r>
      <w:r w:rsidRPr="00643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C1F91" w:rsidRPr="00643A2F" w:rsidRDefault="00AC1F91" w:rsidP="00643A2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91" w:rsidRPr="00643A2F" w:rsidRDefault="00AC1F91" w:rsidP="00643A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AC1F91" w:rsidRPr="00643A2F" w:rsidRDefault="00AC1F91" w:rsidP="00643A2F">
      <w:pPr>
        <w:suppressAutoHyphens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&lt;1</w:t>
      </w:r>
      <w:proofErr w:type="gramStart"/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6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в настоящем Приложении используется сокращение - Программа.</w:t>
      </w:r>
    </w:p>
    <w:p w:rsidR="00AC1F91" w:rsidRPr="00643A2F" w:rsidRDefault="00AC1F91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567"/>
        <w:gridCol w:w="4186"/>
        <w:gridCol w:w="1559"/>
        <w:gridCol w:w="1418"/>
        <w:gridCol w:w="1417"/>
        <w:gridCol w:w="1701"/>
        <w:gridCol w:w="1552"/>
        <w:gridCol w:w="951"/>
      </w:tblGrid>
      <w:tr w:rsidR="00AC1F91" w:rsidRPr="00643A2F" w:rsidTr="00F1528A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364DEB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AC1F91"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AC1F91"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AC1F91"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AC1F91"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 программы и задачи подпрограмм Программы</w:t>
            </w:r>
          </w:p>
        </w:tc>
        <w:tc>
          <w:tcPr>
            <w:tcW w:w="8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Значения весовых коэффициентов, присвоенных целям Программы, задачам подпрограмм Программы</w:t>
            </w:r>
          </w:p>
        </w:tc>
      </w:tr>
      <w:tr w:rsidR="00AC1F91" w:rsidRPr="00643A2F" w:rsidTr="00364DEB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AC1F91" w:rsidRPr="00643A2F" w:rsidTr="00364DEB">
        <w:trPr>
          <w:trHeight w:val="1"/>
        </w:trPr>
        <w:tc>
          <w:tcPr>
            <w:tcW w:w="567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6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Программы «Обеспечение долгосрочной сбалансированности и устойчивости бюджетной системы Левокумского муниципального района Ставропольского края, повышение качества управления финансами Левокумского муниципального района Ставропольского края»</w:t>
            </w:r>
          </w:p>
        </w:tc>
        <w:tc>
          <w:tcPr>
            <w:tcW w:w="1559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2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51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C1F91" w:rsidRPr="00643A2F" w:rsidTr="00364DEB">
        <w:trPr>
          <w:trHeight w:val="1"/>
        </w:trPr>
        <w:tc>
          <w:tcPr>
            <w:tcW w:w="13351" w:type="dxa"/>
            <w:gridSpan w:val="8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«Повышение сбалансированности и устойчивости бюджетной системы Левокумского района»</w:t>
            </w:r>
          </w:p>
        </w:tc>
      </w:tr>
      <w:tr w:rsidR="00AC1F91" w:rsidRPr="00643A2F" w:rsidTr="00364DEB">
        <w:trPr>
          <w:trHeight w:val="1"/>
        </w:trPr>
        <w:tc>
          <w:tcPr>
            <w:tcW w:w="567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186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Задача 1 «Проведение взвешенной и предсказуемой бюджетной политики в Левокумском районе»</w:t>
            </w:r>
          </w:p>
        </w:tc>
        <w:tc>
          <w:tcPr>
            <w:tcW w:w="1559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18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17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701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52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51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AC1F91" w:rsidRPr="00643A2F" w:rsidTr="00364DEB">
        <w:trPr>
          <w:trHeight w:val="1"/>
        </w:trPr>
        <w:tc>
          <w:tcPr>
            <w:tcW w:w="567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186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Задача 2 «Совершенствование программно - целевого метода управления муниципальными финансами, повышение качества планирования бюджета Левокумского муниципального района»</w:t>
            </w:r>
          </w:p>
        </w:tc>
        <w:tc>
          <w:tcPr>
            <w:tcW w:w="1559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18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17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2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51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AC1F91" w:rsidRPr="00643A2F" w:rsidTr="00364DEB">
        <w:trPr>
          <w:trHeight w:val="1"/>
        </w:trPr>
        <w:tc>
          <w:tcPr>
            <w:tcW w:w="567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186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Задача 3 «Совершенствование муниципального финансового контроля»</w:t>
            </w:r>
          </w:p>
        </w:tc>
        <w:tc>
          <w:tcPr>
            <w:tcW w:w="1559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8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7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552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51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AC1F91" w:rsidRPr="00643A2F" w:rsidTr="00364DEB">
        <w:trPr>
          <w:trHeight w:val="1"/>
        </w:trPr>
        <w:tc>
          <w:tcPr>
            <w:tcW w:w="567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186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Задача 4 «Создание механизмов стимулирования участников бюджетного процесса к повышению эффективности бюджетных расходов»</w:t>
            </w:r>
          </w:p>
        </w:tc>
        <w:tc>
          <w:tcPr>
            <w:tcW w:w="1559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8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7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552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51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AC1F91" w:rsidRPr="00643A2F" w:rsidTr="00364DEB">
        <w:trPr>
          <w:trHeight w:val="1"/>
        </w:trPr>
        <w:tc>
          <w:tcPr>
            <w:tcW w:w="567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186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Задача 5. «Обеспечение открытости и прозрачности муниципальных финансов»</w:t>
            </w:r>
          </w:p>
        </w:tc>
        <w:tc>
          <w:tcPr>
            <w:tcW w:w="1559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8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7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552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51" w:type="dxa"/>
            <w:shd w:val="clear" w:color="000000" w:fill="FFFFFF"/>
            <w:tcMar>
              <w:left w:w="62" w:type="dxa"/>
              <w:right w:w="62" w:type="dxa"/>
            </w:tcMar>
          </w:tcPr>
          <w:p w:rsidR="00AC1F91" w:rsidRPr="00643A2F" w:rsidRDefault="00AC1F91" w:rsidP="0064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A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</w:tbl>
    <w:p w:rsidR="00AC1F91" w:rsidRPr="00643A2F" w:rsidRDefault="00AC1F91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1F91" w:rsidRPr="00643A2F" w:rsidRDefault="00AC1F91" w:rsidP="00643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1F91" w:rsidRPr="00643A2F" w:rsidRDefault="00AC1F91" w:rsidP="00643A2F">
      <w:pPr>
        <w:suppressAutoHyphens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0B4D" w:rsidRPr="00643A2F" w:rsidRDefault="00B00B4D" w:rsidP="00643A2F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B00B4D" w:rsidRPr="00643A2F" w:rsidSect="00364DE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0403"/>
    <w:multiLevelType w:val="hybridMultilevel"/>
    <w:tmpl w:val="BD085638"/>
    <w:lvl w:ilvl="0" w:tplc="9BC2F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E7E"/>
    <w:rsid w:val="000338A5"/>
    <w:rsid w:val="00102E7E"/>
    <w:rsid w:val="002635C1"/>
    <w:rsid w:val="00364DEB"/>
    <w:rsid w:val="004235D7"/>
    <w:rsid w:val="00464FF0"/>
    <w:rsid w:val="00475F4F"/>
    <w:rsid w:val="004B3EF1"/>
    <w:rsid w:val="00643A2F"/>
    <w:rsid w:val="0081666D"/>
    <w:rsid w:val="009D4134"/>
    <w:rsid w:val="00AC0A20"/>
    <w:rsid w:val="00AC1F91"/>
    <w:rsid w:val="00AF50A0"/>
    <w:rsid w:val="00B00B4D"/>
    <w:rsid w:val="00CF0D64"/>
    <w:rsid w:val="00D33FBE"/>
    <w:rsid w:val="00D3597F"/>
    <w:rsid w:val="00D86D8A"/>
    <w:rsid w:val="00E94BB5"/>
    <w:rsid w:val="00EB1185"/>
    <w:rsid w:val="00EF3A47"/>
    <w:rsid w:val="00F1528A"/>
    <w:rsid w:val="00F6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2776F74D72F00340153776CCEC03C363EB87DCC24D6F819AD0CB3F937C0326135261B67A641671382E67C9ADF62A04382043F4205C71395602C7GDC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23E669180E984C695301232ECCF29D2835408045500F79919F63C6CB424A690280D8A0E23373T5U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8B6C-ECAB-4D4F-84BC-531E2696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45</Pages>
  <Words>8274</Words>
  <Characters>47162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LeRoNV</dc:creator>
  <cp:lastModifiedBy>Белоусова_М</cp:lastModifiedBy>
  <cp:revision>4</cp:revision>
  <cp:lastPrinted>2020-01-09T08:34:00Z</cp:lastPrinted>
  <dcterms:created xsi:type="dcterms:W3CDTF">2019-12-30T10:43:00Z</dcterms:created>
  <dcterms:modified xsi:type="dcterms:W3CDTF">2020-01-09T08:35:00Z</dcterms:modified>
</cp:coreProperties>
</file>